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2F2" w:rsidRDefault="009B62F2" w:rsidP="009B62F2">
      <w:pPr>
        <w:rPr>
          <w:rFonts w:ascii="Arial" w:hAnsi="Arial" w:cs="Arial"/>
          <w:lang w:val="es-AR"/>
        </w:rPr>
      </w:pPr>
      <w:r>
        <w:rPr>
          <w:rFonts w:ascii="Arial" w:hAnsi="Arial" w:cs="Arial"/>
          <w:lang w:val="es-AR"/>
        </w:rPr>
        <w:t>IDESA N° 2010</w:t>
      </w:r>
    </w:p>
    <w:p w:rsidR="009B62F2" w:rsidRDefault="009B62F2" w:rsidP="009B62F2">
      <w:pPr>
        <w:rPr>
          <w:rFonts w:ascii="Arial" w:hAnsi="Arial" w:cs="Arial"/>
          <w:b/>
          <w:lang w:val="es-AR"/>
        </w:rPr>
      </w:pPr>
      <w:r>
        <w:rPr>
          <w:rFonts w:ascii="Arial" w:hAnsi="Arial" w:cs="Arial"/>
          <w:b/>
          <w:u w:val="single"/>
          <w:lang w:val="es-AR"/>
        </w:rPr>
        <w:t>Materia</w:t>
      </w:r>
      <w:r>
        <w:rPr>
          <w:rFonts w:ascii="Arial" w:hAnsi="Arial" w:cs="Arial"/>
          <w:b/>
          <w:lang w:val="es-AR"/>
        </w:rPr>
        <w:t xml:space="preserve">: HISTORIA                                                                                         </w:t>
      </w:r>
      <w:r>
        <w:rPr>
          <w:rFonts w:ascii="Arial" w:hAnsi="Arial" w:cs="Arial"/>
          <w:b/>
          <w:u w:val="single"/>
          <w:lang w:val="es-AR"/>
        </w:rPr>
        <w:t>Cursos</w:t>
      </w:r>
      <w:r>
        <w:rPr>
          <w:rFonts w:ascii="Arial" w:hAnsi="Arial" w:cs="Arial"/>
          <w:b/>
          <w:lang w:val="es-AR"/>
        </w:rPr>
        <w:t>: 3</w:t>
      </w:r>
      <w:proofErr w:type="gramStart"/>
      <w:r>
        <w:rPr>
          <w:rFonts w:ascii="Arial" w:hAnsi="Arial" w:cs="Arial"/>
          <w:b/>
          <w:lang w:val="es-AR"/>
        </w:rPr>
        <w:t>°”I</w:t>
      </w:r>
      <w:proofErr w:type="gramEnd"/>
      <w:r>
        <w:rPr>
          <w:rFonts w:ascii="Arial" w:hAnsi="Arial" w:cs="Arial"/>
          <w:b/>
          <w:lang w:val="es-AR"/>
        </w:rPr>
        <w:t>” - “II”</w:t>
      </w:r>
    </w:p>
    <w:p w:rsidR="009B62F2" w:rsidRDefault="009B62F2" w:rsidP="009B62F2">
      <w:pPr>
        <w:rPr>
          <w:rFonts w:ascii="Arial" w:hAnsi="Arial" w:cs="Arial"/>
          <w:lang w:val="es-AR"/>
        </w:rPr>
      </w:pPr>
      <w:r>
        <w:rPr>
          <w:rFonts w:ascii="Arial" w:hAnsi="Arial" w:cs="Arial"/>
          <w:b/>
          <w:u w:val="single"/>
          <w:lang w:val="es-AR"/>
        </w:rPr>
        <w:t xml:space="preserve">Profesora: </w:t>
      </w:r>
      <w:r>
        <w:rPr>
          <w:rFonts w:ascii="Arial" w:hAnsi="Arial" w:cs="Arial"/>
          <w:b/>
          <w:lang w:val="es-AR"/>
        </w:rPr>
        <w:t xml:space="preserve">Stella </w:t>
      </w:r>
      <w:proofErr w:type="spellStart"/>
      <w:r>
        <w:rPr>
          <w:rFonts w:ascii="Arial" w:hAnsi="Arial" w:cs="Arial"/>
          <w:b/>
          <w:lang w:val="es-AR"/>
        </w:rPr>
        <w:t>Dalmaso</w:t>
      </w:r>
      <w:proofErr w:type="spellEnd"/>
      <w:r>
        <w:rPr>
          <w:rFonts w:ascii="Arial" w:hAnsi="Arial" w:cs="Arial"/>
          <w:b/>
          <w:lang w:val="es-AR"/>
        </w:rPr>
        <w:t xml:space="preserve"> </w:t>
      </w:r>
    </w:p>
    <w:p w:rsidR="009B62F2" w:rsidRDefault="009B62F2" w:rsidP="009B62F2">
      <w:pPr>
        <w:rPr>
          <w:rFonts w:ascii="Arial" w:hAnsi="Arial" w:cs="Arial"/>
          <w:b/>
          <w:u w:val="single"/>
          <w:lang w:val="es-AR"/>
        </w:rPr>
      </w:pPr>
      <w:r>
        <w:rPr>
          <w:rFonts w:ascii="Arial" w:hAnsi="Arial" w:cs="Arial"/>
          <w:b/>
          <w:u w:val="single"/>
          <w:lang w:val="es-AR"/>
        </w:rPr>
        <w:t>Actividades para realizar hasta el 31 de marzo.</w:t>
      </w:r>
    </w:p>
    <w:p w:rsidR="009B62F2" w:rsidRDefault="009B62F2" w:rsidP="008C7CC1">
      <w:pPr>
        <w:jc w:val="both"/>
        <w:rPr>
          <w:rFonts w:ascii="Arial" w:hAnsi="Arial" w:cs="Arial"/>
          <w:lang w:val="es-AR"/>
        </w:rPr>
      </w:pPr>
      <w:proofErr w:type="gramStart"/>
      <w:r w:rsidRPr="008023AA">
        <w:rPr>
          <w:rFonts w:ascii="Arial" w:hAnsi="Arial" w:cs="Arial"/>
          <w:lang w:val="es-AR"/>
        </w:rPr>
        <w:t>Hola chicos!!!</w:t>
      </w:r>
      <w:proofErr w:type="gramEnd"/>
      <w:r w:rsidRPr="008023AA">
        <w:rPr>
          <w:rFonts w:ascii="Arial" w:hAnsi="Arial" w:cs="Arial"/>
          <w:lang w:val="es-AR"/>
        </w:rPr>
        <w:t xml:space="preserve"> </w:t>
      </w:r>
      <w:r w:rsidR="008C7CC1">
        <w:rPr>
          <w:rFonts w:ascii="Arial" w:hAnsi="Arial" w:cs="Arial"/>
          <w:lang w:val="es-AR"/>
        </w:rPr>
        <w:t xml:space="preserve"> </w:t>
      </w:r>
      <w:r>
        <w:rPr>
          <w:rFonts w:ascii="Arial" w:hAnsi="Arial" w:cs="Arial"/>
          <w:lang w:val="es-AR"/>
        </w:rPr>
        <w:t>¿Cómo les va? Imagino que deben estar cuidándose mucho; el coronavirus es una pandemia y tenemos la obligación de evitar que llegue a difundirse por nuestro país.</w:t>
      </w:r>
    </w:p>
    <w:p w:rsidR="009B62F2" w:rsidRDefault="009B62F2" w:rsidP="008C7CC1">
      <w:pPr>
        <w:jc w:val="both"/>
        <w:rPr>
          <w:rFonts w:ascii="Arial" w:hAnsi="Arial" w:cs="Arial"/>
          <w:lang w:val="es-AR"/>
        </w:rPr>
      </w:pPr>
      <w:r>
        <w:rPr>
          <w:rFonts w:ascii="Arial" w:hAnsi="Arial" w:cs="Arial"/>
          <w:lang w:val="es-AR"/>
        </w:rPr>
        <w:t>Todavía no nos encontramos</w:t>
      </w:r>
      <w:r w:rsidR="008C7CC1">
        <w:rPr>
          <w:rFonts w:ascii="Arial" w:hAnsi="Arial" w:cs="Arial"/>
          <w:lang w:val="es-AR"/>
        </w:rPr>
        <w:t>,</w:t>
      </w:r>
      <w:r>
        <w:rPr>
          <w:rFonts w:ascii="Arial" w:hAnsi="Arial" w:cs="Arial"/>
          <w:lang w:val="es-AR"/>
        </w:rPr>
        <w:t xml:space="preserve"> pero tenemos que empezar a desarrollar los contenidos de Historia. Lamentablemente nuestras primeras clases serán a distancia, y espero que pueden resolver las actividades sin inconvenientes…son fáciles, sólo deben dedicarles tiempo y concentración.</w:t>
      </w:r>
    </w:p>
    <w:p w:rsidR="009B62F2" w:rsidRDefault="009B62F2" w:rsidP="008C7CC1">
      <w:pPr>
        <w:jc w:val="both"/>
        <w:rPr>
          <w:rFonts w:ascii="Arial" w:hAnsi="Arial" w:cs="Arial"/>
          <w:b/>
          <w:color w:val="FF0000"/>
          <w:u w:val="single"/>
          <w:lang w:val="es-AR"/>
        </w:rPr>
      </w:pPr>
      <w:r>
        <w:rPr>
          <w:rFonts w:ascii="Arial" w:hAnsi="Arial" w:cs="Arial"/>
          <w:lang w:val="es-AR"/>
        </w:rPr>
        <w:t xml:space="preserve">Recordarán que les pedí que guarden el cuadernillo de Historia de 2do porque lo íbamos a utilizar las primeras clases de 3°. </w:t>
      </w:r>
      <w:proofErr w:type="gramStart"/>
      <w:r w:rsidR="008C7CC1">
        <w:rPr>
          <w:rFonts w:ascii="Arial" w:hAnsi="Arial" w:cs="Arial"/>
          <w:lang w:val="es-AR"/>
        </w:rPr>
        <w:t xml:space="preserve">Igualmente, </w:t>
      </w:r>
      <w:r>
        <w:rPr>
          <w:rFonts w:ascii="Arial" w:hAnsi="Arial" w:cs="Arial"/>
          <w:lang w:val="es-AR"/>
        </w:rPr>
        <w:t xml:space="preserve"> voy</w:t>
      </w:r>
      <w:proofErr w:type="gramEnd"/>
      <w:r>
        <w:rPr>
          <w:rFonts w:ascii="Arial" w:hAnsi="Arial" w:cs="Arial"/>
          <w:lang w:val="es-AR"/>
        </w:rPr>
        <w:t xml:space="preserve"> a mandarles los textos</w:t>
      </w:r>
      <w:r w:rsidR="008C7CC1">
        <w:rPr>
          <w:rFonts w:ascii="Arial" w:hAnsi="Arial" w:cs="Arial"/>
          <w:lang w:val="es-AR"/>
        </w:rPr>
        <w:t xml:space="preserve"> que tienen que leer para resolver las actividades…no se preocupen si no tienen el material de 2do.</w:t>
      </w:r>
    </w:p>
    <w:p w:rsidR="009B62F2" w:rsidRDefault="009B62F2" w:rsidP="008C7CC1">
      <w:pPr>
        <w:jc w:val="both"/>
        <w:rPr>
          <w:rFonts w:ascii="Arial" w:hAnsi="Arial" w:cs="Arial"/>
          <w:b/>
          <w:color w:val="FF0000"/>
          <w:u w:val="single"/>
          <w:lang w:val="es-AR"/>
        </w:rPr>
      </w:pPr>
    </w:p>
    <w:p w:rsidR="009B62F2" w:rsidRDefault="009B62F2" w:rsidP="008C7CC1">
      <w:pPr>
        <w:jc w:val="both"/>
        <w:rPr>
          <w:rFonts w:ascii="Arial" w:hAnsi="Arial" w:cs="Arial"/>
          <w:b/>
          <w:color w:val="FF0000"/>
          <w:u w:val="single"/>
          <w:lang w:val="es-AR"/>
        </w:rPr>
      </w:pPr>
      <w:r>
        <w:rPr>
          <w:noProof/>
        </w:rPr>
        <mc:AlternateContent>
          <mc:Choice Requires="wps">
            <w:drawing>
              <wp:anchor distT="0" distB="0" distL="114300" distR="114300" simplePos="0" relativeHeight="251659264" behindDoc="0" locked="0" layoutInCell="1" allowOverlap="1" wp14:anchorId="7382B5FA" wp14:editId="788C2211">
                <wp:simplePos x="0" y="0"/>
                <wp:positionH relativeFrom="column">
                  <wp:posOffset>1082040</wp:posOffset>
                </wp:positionH>
                <wp:positionV relativeFrom="paragraph">
                  <wp:posOffset>6985</wp:posOffset>
                </wp:positionV>
                <wp:extent cx="297180" cy="281940"/>
                <wp:effectExtent l="19050" t="0" r="26670" b="41910"/>
                <wp:wrapNone/>
                <wp:docPr id="1" name="Flecha abajo 1"/>
                <wp:cNvGraphicFramePr/>
                <a:graphic xmlns:a="http://schemas.openxmlformats.org/drawingml/2006/main">
                  <a:graphicData uri="http://schemas.microsoft.com/office/word/2010/wordprocessingShape">
                    <wps:wsp>
                      <wps:cNvSpPr/>
                      <wps:spPr>
                        <a:xfrm>
                          <a:off x="0" y="0"/>
                          <a:ext cx="297180" cy="28194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61B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 o:spid="_x0000_s1026" type="#_x0000_t67" style="position:absolute;margin-left:85.2pt;margin-top:.55pt;width:23.4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" adj="10800" fillcolor="red" strokecolor="#1f4d78 [1604]" strokeweight="1pt"/>
            </w:pict>
          </mc:Fallback>
        </mc:AlternateContent>
      </w:r>
      <w:proofErr w:type="gramStart"/>
      <w:r>
        <w:rPr>
          <w:rFonts w:ascii="Arial" w:hAnsi="Arial" w:cs="Arial"/>
          <w:b/>
          <w:color w:val="FF0000"/>
          <w:u w:val="single"/>
          <w:lang w:val="es-AR"/>
        </w:rPr>
        <w:t>ATENCIÓN!!!!!!</w:t>
      </w:r>
      <w:proofErr w:type="gramEnd"/>
      <w:r>
        <w:rPr>
          <w:rFonts w:ascii="Arial" w:hAnsi="Arial" w:cs="Arial"/>
          <w:b/>
          <w:color w:val="FF0000"/>
          <w:u w:val="single"/>
          <w:lang w:val="es-AR"/>
        </w:rPr>
        <w:t xml:space="preserve"> </w:t>
      </w:r>
    </w:p>
    <w:p w:rsidR="009B62F2" w:rsidRDefault="009B62F2" w:rsidP="008C7CC1">
      <w:pPr>
        <w:jc w:val="both"/>
        <w:rPr>
          <w:rFonts w:ascii="Arial" w:hAnsi="Arial" w:cs="Arial"/>
          <w:b/>
          <w:color w:val="FF0000"/>
          <w:lang w:val="es-AR"/>
        </w:rPr>
      </w:pPr>
      <w:r>
        <w:rPr>
          <w:rFonts w:ascii="Arial" w:hAnsi="Arial" w:cs="Arial"/>
          <w:b/>
          <w:color w:val="FF0000"/>
          <w:lang w:val="es-AR"/>
        </w:rPr>
        <w:t xml:space="preserve">LAS ACTIVIDADES SERÁN </w:t>
      </w:r>
      <w:proofErr w:type="gramStart"/>
      <w:r>
        <w:rPr>
          <w:rFonts w:ascii="Arial" w:hAnsi="Arial" w:cs="Arial"/>
          <w:b/>
          <w:color w:val="FF0000"/>
          <w:lang w:val="es-AR"/>
        </w:rPr>
        <w:t>CORREGIDAS  EL</w:t>
      </w:r>
      <w:proofErr w:type="gramEnd"/>
      <w:r>
        <w:rPr>
          <w:rFonts w:ascii="Arial" w:hAnsi="Arial" w:cs="Arial"/>
          <w:b/>
          <w:color w:val="FF0000"/>
          <w:lang w:val="es-AR"/>
        </w:rPr>
        <w:t xml:space="preserve"> PRIMER DÍA DE CLASE Y ME LAS ENTREGARÁN  PARA SU CONTROL. Todas las </w:t>
      </w:r>
      <w:r w:rsidR="008C7CC1">
        <w:rPr>
          <w:rFonts w:ascii="Arial" w:hAnsi="Arial" w:cs="Arial"/>
          <w:b/>
          <w:color w:val="FF0000"/>
          <w:lang w:val="es-AR"/>
        </w:rPr>
        <w:t>tareas</w:t>
      </w:r>
      <w:r>
        <w:rPr>
          <w:rFonts w:ascii="Arial" w:hAnsi="Arial" w:cs="Arial"/>
          <w:b/>
          <w:color w:val="FF0000"/>
          <w:lang w:val="es-AR"/>
        </w:rPr>
        <w:t xml:space="preserve"> deben estar resueltas en la carpeta, completas y prolijas. En la primera prueba escrita, estos contenidos van a ser evaluados</w:t>
      </w:r>
      <w:r w:rsidR="008C7CC1">
        <w:rPr>
          <w:rFonts w:ascii="Arial" w:hAnsi="Arial" w:cs="Arial"/>
          <w:b/>
          <w:color w:val="FF0000"/>
          <w:lang w:val="es-AR"/>
        </w:rPr>
        <w:t>, por eso es muy importante que trabajen con responsabilidad</w:t>
      </w:r>
      <w:r>
        <w:rPr>
          <w:rFonts w:ascii="Arial" w:hAnsi="Arial" w:cs="Arial"/>
          <w:b/>
          <w:color w:val="FF0000"/>
          <w:lang w:val="es-AR"/>
        </w:rPr>
        <w:t>.</w:t>
      </w:r>
    </w:p>
    <w:p w:rsidR="009B62F2" w:rsidRDefault="009B62F2" w:rsidP="008C7CC1">
      <w:pPr>
        <w:pStyle w:val="Ttulo2"/>
        <w:jc w:val="both"/>
        <w:rPr>
          <w:color w:val="FF0000"/>
          <w:lang w:val="es-AR"/>
        </w:rPr>
      </w:pPr>
      <w:r>
        <w:rPr>
          <w:color w:val="FF0000"/>
          <w:lang w:val="es-AR"/>
        </w:rPr>
        <w:t>Todas las dudas que tengan serán salvadas cuando nos encontremos (a partir del 31 de marzo), o me pueden consultar a mi correo: stelladalmaso@gmail.com</w:t>
      </w:r>
    </w:p>
    <w:p w:rsidR="000E7B7B" w:rsidRDefault="009B62F2" w:rsidP="009C433D">
      <w:pPr>
        <w:jc w:val="both"/>
        <w:rPr>
          <w:rFonts w:ascii="Arial" w:hAnsi="Arial" w:cs="Arial"/>
          <w:color w:val="FF0000"/>
          <w:lang w:val="es-AR"/>
        </w:rPr>
      </w:pPr>
      <w:r w:rsidRPr="00D558D6">
        <w:rPr>
          <w:rFonts w:ascii="Comic Sans MS" w:hAnsi="Comic Sans MS"/>
          <w:b/>
          <w:lang w:val="es-AR"/>
        </w:rPr>
        <w:t xml:space="preserve"> </w:t>
      </w:r>
      <w:r w:rsidR="008C7CC1" w:rsidRPr="008C7CC1">
        <w:rPr>
          <w:rFonts w:ascii="Arial" w:hAnsi="Arial" w:cs="Arial"/>
          <w:color w:val="FF0000"/>
          <w:lang w:val="es-AR"/>
        </w:rPr>
        <w:t xml:space="preserve">Empezamos a trabajar en la carpeta. Colocan </w:t>
      </w:r>
      <w:r w:rsidR="00D9131C">
        <w:rPr>
          <w:rFonts w:ascii="Arial" w:hAnsi="Arial" w:cs="Arial"/>
          <w:color w:val="FF0000"/>
          <w:lang w:val="es-AR"/>
        </w:rPr>
        <w:t xml:space="preserve">el </w:t>
      </w:r>
      <w:r w:rsidR="008C7CC1" w:rsidRPr="008C7CC1">
        <w:rPr>
          <w:rFonts w:ascii="Arial" w:hAnsi="Arial" w:cs="Arial"/>
          <w:color w:val="FF0000"/>
          <w:lang w:val="es-AR"/>
        </w:rPr>
        <w:t>título</w:t>
      </w:r>
      <w:r w:rsidR="00D9131C">
        <w:rPr>
          <w:rFonts w:ascii="Arial" w:hAnsi="Arial" w:cs="Arial"/>
          <w:color w:val="FF0000"/>
          <w:lang w:val="es-AR"/>
        </w:rPr>
        <w:t>, copian las actividades y resuelven</w:t>
      </w:r>
      <w:r w:rsidR="008C7CC1" w:rsidRPr="008C7CC1">
        <w:rPr>
          <w:rFonts w:ascii="Arial" w:hAnsi="Arial" w:cs="Arial"/>
          <w:color w:val="FF0000"/>
          <w:lang w:val="es-AR"/>
        </w:rPr>
        <w:t>…</w:t>
      </w:r>
    </w:p>
    <w:p w:rsidR="009C433D" w:rsidRDefault="009C433D" w:rsidP="009C433D">
      <w:pPr>
        <w:jc w:val="both"/>
        <w:rPr>
          <w:rFonts w:ascii="Arial" w:hAnsi="Arial" w:cs="Arial"/>
          <w:color w:val="FF0000"/>
          <w:lang w:val="es-AR"/>
        </w:rPr>
      </w:pPr>
    </w:p>
    <w:p w:rsidR="00BB7DAA" w:rsidRPr="00BB7DAA" w:rsidRDefault="00BB7DAA" w:rsidP="00BB7DAA">
      <w:pPr>
        <w:pBdr>
          <w:top w:val="single" w:sz="4" w:space="1" w:color="auto"/>
          <w:left w:val="single" w:sz="4" w:space="4" w:color="auto"/>
          <w:bottom w:val="single" w:sz="4" w:space="1" w:color="auto"/>
          <w:right w:val="single" w:sz="4" w:space="4" w:color="auto"/>
        </w:pBdr>
        <w:jc w:val="center"/>
        <w:rPr>
          <w:rFonts w:ascii="Arial" w:hAnsi="Arial" w:cs="Arial"/>
          <w:lang w:val="es-AR"/>
        </w:rPr>
      </w:pPr>
      <w:r w:rsidRPr="00BB7DAA">
        <w:rPr>
          <w:rFonts w:ascii="Arial" w:hAnsi="Arial" w:cs="Arial"/>
          <w:lang w:val="es-AR"/>
        </w:rPr>
        <w:t>ACTIVIDAD 1</w:t>
      </w:r>
    </w:p>
    <w:p w:rsidR="00036294" w:rsidRDefault="000E7B7B" w:rsidP="00D9131C">
      <w:pPr>
        <w:rPr>
          <w:rFonts w:ascii="Arial" w:hAnsi="Arial" w:cs="Arial"/>
          <w:b/>
          <w:u w:val="single"/>
          <w:lang w:val="es-AR"/>
        </w:rPr>
      </w:pPr>
      <w:r w:rsidRPr="008C7CC1">
        <w:rPr>
          <w:rFonts w:ascii="Arial" w:hAnsi="Arial" w:cs="Arial"/>
          <w:b/>
          <w:u w:val="single"/>
          <w:lang w:val="es-AR"/>
        </w:rPr>
        <w:t xml:space="preserve"> </w:t>
      </w:r>
      <w:r w:rsidR="008C7CC1" w:rsidRPr="008C7CC1">
        <w:rPr>
          <w:rFonts w:ascii="Arial" w:hAnsi="Arial" w:cs="Arial"/>
          <w:b/>
          <w:u w:val="single"/>
          <w:lang w:val="es-AR"/>
        </w:rPr>
        <w:t>“HACIA LA EMANCIPACIÓN AMERICANA. LA REVOLUCIÓN EN EL RÍO DE LA PLATA”</w:t>
      </w:r>
    </w:p>
    <w:p w:rsidR="00D9131C" w:rsidRPr="00036294" w:rsidRDefault="000E7B7B" w:rsidP="00D9131C">
      <w:pPr>
        <w:rPr>
          <w:rFonts w:ascii="Arial" w:hAnsi="Arial" w:cs="Arial"/>
          <w:b/>
          <w:u w:val="single"/>
          <w:lang w:val="es-AR"/>
        </w:rPr>
      </w:pPr>
      <w:r>
        <w:rPr>
          <w:rFonts w:ascii="Arial" w:hAnsi="Arial" w:cs="Arial"/>
          <w:lang w:val="es-AR"/>
        </w:rPr>
        <w:t xml:space="preserve"> </w:t>
      </w:r>
      <w:r w:rsidR="009C433D">
        <w:rPr>
          <w:rFonts w:ascii="Arial" w:hAnsi="Arial" w:cs="Arial"/>
          <w:lang w:val="es-AR"/>
        </w:rPr>
        <w:t>Trabaja con</w:t>
      </w:r>
      <w:r w:rsidR="00D9131C" w:rsidRPr="00D9131C">
        <w:rPr>
          <w:rFonts w:ascii="Arial" w:hAnsi="Arial" w:cs="Arial"/>
          <w:lang w:val="es-AR"/>
        </w:rPr>
        <w:t xml:space="preserve"> el texto:</w:t>
      </w:r>
      <w:r w:rsidR="00D9131C">
        <w:rPr>
          <w:rFonts w:ascii="Arial" w:hAnsi="Arial" w:cs="Arial"/>
          <w:lang w:val="es-AR"/>
        </w:rPr>
        <w:t xml:space="preserve"> “</w:t>
      </w:r>
      <w:r w:rsidR="00D9131C" w:rsidRPr="00D9131C">
        <w:rPr>
          <w:rFonts w:ascii="Comic Sans MS" w:hAnsi="Comic Sans MS"/>
          <w:lang w:val="es-AR"/>
        </w:rPr>
        <w:t>AMÉRICA SE INDEPENDIZA</w:t>
      </w:r>
      <w:r w:rsidR="00D9131C">
        <w:rPr>
          <w:rFonts w:ascii="Comic Sans MS" w:hAnsi="Comic Sans MS"/>
          <w:lang w:val="es-AR"/>
        </w:rPr>
        <w:t>”</w:t>
      </w:r>
    </w:p>
    <w:p w:rsidR="00D9131C" w:rsidRDefault="00D9131C" w:rsidP="000E7B7B">
      <w:pPr>
        <w:pStyle w:val="Prrafodelista"/>
        <w:numPr>
          <w:ilvl w:val="0"/>
          <w:numId w:val="1"/>
        </w:numPr>
        <w:spacing w:line="360" w:lineRule="auto"/>
        <w:rPr>
          <w:rFonts w:ascii="Arial" w:hAnsi="Arial" w:cs="Arial"/>
          <w:lang w:val="es-AR"/>
        </w:rPr>
      </w:pPr>
      <w:r w:rsidRPr="00D9131C">
        <w:rPr>
          <w:rFonts w:ascii="Arial" w:hAnsi="Arial" w:cs="Arial"/>
          <w:lang w:val="es-AR"/>
        </w:rPr>
        <w:t>¿Cuál de las potencias europeas mencionadas en el primer párrafo tenía mayor cantidad de colonias en América?</w:t>
      </w:r>
    </w:p>
    <w:p w:rsidR="00036294" w:rsidRPr="00036294" w:rsidRDefault="00036294" w:rsidP="00036294">
      <w:pPr>
        <w:spacing w:line="360" w:lineRule="auto"/>
        <w:rPr>
          <w:rFonts w:ascii="Arial" w:hAnsi="Arial" w:cs="Arial"/>
          <w:lang w:val="es-AR"/>
        </w:rPr>
      </w:pPr>
      <w:r w:rsidRPr="00D9131C">
        <w:rPr>
          <w:rFonts w:ascii="Arial" w:hAnsi="Arial" w:cs="Arial"/>
          <w:lang w:val="es-AR"/>
        </w:rPr>
        <w:t>Repasemos lo que estudiamos el año pasado</w:t>
      </w:r>
      <w:r>
        <w:rPr>
          <w:rFonts w:ascii="Arial" w:hAnsi="Arial" w:cs="Arial"/>
          <w:lang w:val="es-AR"/>
        </w:rPr>
        <w:t>…</w:t>
      </w:r>
    </w:p>
    <w:p w:rsidR="000E7B7B" w:rsidRDefault="000E7B7B" w:rsidP="000E7B7B">
      <w:pPr>
        <w:pStyle w:val="Prrafodelista"/>
        <w:numPr>
          <w:ilvl w:val="0"/>
          <w:numId w:val="1"/>
        </w:numPr>
        <w:spacing w:line="360" w:lineRule="auto"/>
        <w:rPr>
          <w:rFonts w:ascii="Arial" w:hAnsi="Arial" w:cs="Arial"/>
          <w:lang w:val="es-AR"/>
        </w:rPr>
      </w:pPr>
      <w:r>
        <w:rPr>
          <w:rFonts w:ascii="Arial" w:hAnsi="Arial" w:cs="Arial"/>
          <w:lang w:val="es-AR"/>
        </w:rPr>
        <w:t>Nuestro país formaba parte, hasta 1810, de un virreinato, ¿cómo se llamaba? ¿Cuál era su capital? ¿Qué actuales países formaban parte del mismo?</w:t>
      </w:r>
    </w:p>
    <w:p w:rsidR="000E7B7B" w:rsidRDefault="000E7B7B" w:rsidP="000E7B7B">
      <w:pPr>
        <w:pStyle w:val="Prrafodelista"/>
        <w:numPr>
          <w:ilvl w:val="0"/>
          <w:numId w:val="2"/>
        </w:numPr>
        <w:spacing w:line="360" w:lineRule="auto"/>
        <w:rPr>
          <w:rFonts w:ascii="Arial" w:hAnsi="Arial" w:cs="Arial"/>
          <w:lang w:val="es-AR"/>
        </w:rPr>
      </w:pPr>
      <w:r>
        <w:rPr>
          <w:rFonts w:ascii="Arial" w:hAnsi="Arial" w:cs="Arial"/>
          <w:lang w:val="es-AR"/>
        </w:rPr>
        <w:lastRenderedPageBreak/>
        <w:t xml:space="preserve">Busca en Internet un mapa de los virreinatos españoles </w:t>
      </w:r>
      <w:r w:rsidR="00036294">
        <w:rPr>
          <w:rFonts w:ascii="Arial" w:hAnsi="Arial" w:cs="Arial"/>
          <w:lang w:val="es-AR"/>
        </w:rPr>
        <w:t>en América a principios del siglo XIX</w:t>
      </w:r>
      <w:r>
        <w:rPr>
          <w:rFonts w:ascii="Arial" w:hAnsi="Arial" w:cs="Arial"/>
          <w:lang w:val="es-AR"/>
        </w:rPr>
        <w:t xml:space="preserve">. Imprímelo, recórtalo y pégalo en tu carpeta. </w:t>
      </w:r>
      <w:r w:rsidR="00036294">
        <w:rPr>
          <w:rFonts w:ascii="Arial" w:hAnsi="Arial" w:cs="Arial"/>
          <w:lang w:val="es-AR"/>
        </w:rPr>
        <w:t>Coloca el nombre de todos los virreinatos y r</w:t>
      </w:r>
      <w:r>
        <w:rPr>
          <w:rFonts w:ascii="Arial" w:hAnsi="Arial" w:cs="Arial"/>
          <w:lang w:val="es-AR"/>
        </w:rPr>
        <w:t xml:space="preserve">esalta con color el </w:t>
      </w:r>
      <w:r w:rsidR="00036294">
        <w:rPr>
          <w:rFonts w:ascii="Arial" w:hAnsi="Arial" w:cs="Arial"/>
          <w:lang w:val="es-AR"/>
        </w:rPr>
        <w:t>que contenía</w:t>
      </w:r>
      <w:r>
        <w:rPr>
          <w:rFonts w:ascii="Arial" w:hAnsi="Arial" w:cs="Arial"/>
          <w:lang w:val="es-AR"/>
        </w:rPr>
        <w:t xml:space="preserve"> a la actual Argentina.</w:t>
      </w:r>
    </w:p>
    <w:p w:rsidR="00F6209A" w:rsidRDefault="00F6209A" w:rsidP="000E7B7B">
      <w:pPr>
        <w:pStyle w:val="Prrafodelista"/>
        <w:numPr>
          <w:ilvl w:val="0"/>
          <w:numId w:val="1"/>
        </w:numPr>
        <w:spacing w:line="360" w:lineRule="auto"/>
        <w:rPr>
          <w:rFonts w:ascii="Arial" w:hAnsi="Arial" w:cs="Arial"/>
          <w:lang w:val="es-AR"/>
        </w:rPr>
      </w:pPr>
      <w:r>
        <w:rPr>
          <w:rFonts w:ascii="Arial" w:hAnsi="Arial" w:cs="Arial"/>
          <w:lang w:val="es-AR"/>
        </w:rPr>
        <w:t>Busca información en el texto y completa según corresponda…</w:t>
      </w:r>
    </w:p>
    <w:p w:rsidR="00F6209A" w:rsidRDefault="00665BF2" w:rsidP="009C433D">
      <w:pPr>
        <w:pStyle w:val="Prrafodelista"/>
        <w:pBdr>
          <w:top w:val="single" w:sz="4" w:space="1" w:color="auto"/>
          <w:left w:val="single" w:sz="4" w:space="4" w:color="auto"/>
          <w:bottom w:val="single" w:sz="4" w:space="1" w:color="auto"/>
          <w:right w:val="single" w:sz="4" w:space="4" w:color="auto"/>
        </w:pBdr>
        <w:spacing w:line="360" w:lineRule="auto"/>
        <w:ind w:left="360"/>
        <w:jc w:val="center"/>
        <w:rPr>
          <w:rFonts w:ascii="Arial" w:hAnsi="Arial" w:cs="Arial"/>
          <w:b/>
          <w:lang w:val="es-AR"/>
        </w:rPr>
      </w:pPr>
      <w:r w:rsidRPr="00F6209A">
        <w:rPr>
          <w:rFonts w:ascii="Arial" w:hAnsi="Arial" w:cs="Arial"/>
          <w:b/>
          <w:lang w:val="es-AR"/>
        </w:rPr>
        <w:t>La Independencia Hispanoamericana tuvo</w:t>
      </w:r>
      <w:r w:rsidR="00F6209A" w:rsidRPr="00F6209A">
        <w:rPr>
          <w:rFonts w:ascii="Arial" w:hAnsi="Arial" w:cs="Arial"/>
          <w:b/>
          <w:lang w:val="es-AR"/>
        </w:rPr>
        <w:t>:</w:t>
      </w:r>
    </w:p>
    <w:p w:rsidR="009C433D" w:rsidRPr="00F6209A" w:rsidRDefault="009C433D" w:rsidP="00F6209A">
      <w:pPr>
        <w:pStyle w:val="Prrafodelista"/>
        <w:spacing w:line="360" w:lineRule="auto"/>
        <w:ind w:left="360"/>
        <w:rPr>
          <w:rFonts w:ascii="Arial" w:hAnsi="Arial" w:cs="Arial"/>
          <w:b/>
          <w:lang w:val="es-AR"/>
        </w:rPr>
      </w:pPr>
    </w:p>
    <w:p w:rsidR="009C433D" w:rsidRDefault="00665BF2" w:rsidP="00A312D4">
      <w:pPr>
        <w:pStyle w:val="Prrafodelista"/>
        <w:numPr>
          <w:ilvl w:val="0"/>
          <w:numId w:val="8"/>
        </w:numPr>
        <w:spacing w:line="360" w:lineRule="auto"/>
        <w:rPr>
          <w:rFonts w:ascii="Arial" w:hAnsi="Arial" w:cs="Arial"/>
          <w:lang w:val="es-AR"/>
        </w:rPr>
      </w:pPr>
      <w:r w:rsidRPr="009C433D">
        <w:rPr>
          <w:rFonts w:ascii="Arial" w:hAnsi="Arial" w:cs="Arial"/>
          <w:i/>
          <w:lang w:val="es-AR"/>
        </w:rPr>
        <w:t>ANTECEDENTES</w:t>
      </w:r>
      <w:r w:rsidR="00F6209A" w:rsidRPr="009C433D">
        <w:rPr>
          <w:rFonts w:ascii="Arial" w:hAnsi="Arial" w:cs="Arial"/>
          <w:i/>
          <w:lang w:val="es-AR"/>
        </w:rPr>
        <w:t>:</w:t>
      </w:r>
      <w:r w:rsidR="009C433D">
        <w:rPr>
          <w:rFonts w:ascii="Arial" w:hAnsi="Arial" w:cs="Arial"/>
          <w:lang w:val="es-AR"/>
        </w:rPr>
        <w:t xml:space="preserve"> </w:t>
      </w:r>
      <w:r w:rsidR="00F6209A">
        <w:rPr>
          <w:rFonts w:ascii="Arial" w:hAnsi="Arial" w:cs="Arial"/>
          <w:lang w:val="es-AR"/>
        </w:rPr>
        <w:t>(son hechos ocurridos con anterioridad y que sirvieron de ejemplo).</w:t>
      </w:r>
    </w:p>
    <w:p w:rsidR="00F6209A" w:rsidRDefault="009C433D" w:rsidP="009C433D">
      <w:pPr>
        <w:pStyle w:val="Prrafodelista"/>
        <w:spacing w:line="360" w:lineRule="auto"/>
        <w:ind w:left="360"/>
        <w:rPr>
          <w:rFonts w:ascii="Arial" w:hAnsi="Arial" w:cs="Arial"/>
          <w:lang w:val="es-AR"/>
        </w:rPr>
      </w:pPr>
      <w:r>
        <w:rPr>
          <w:rFonts w:ascii="Arial" w:hAnsi="Arial" w:cs="Arial"/>
          <w:lang w:val="es-AR"/>
        </w:rPr>
        <w:t>“</w:t>
      </w:r>
      <w:r w:rsidR="00F6209A">
        <w:rPr>
          <w:rFonts w:ascii="Arial" w:hAnsi="Arial" w:cs="Arial"/>
          <w:lang w:val="es-AR"/>
        </w:rPr>
        <w:t>El pueblo considera que tiene la soberanía (o el poder) y se revela contra las monarquías absolutas...</w:t>
      </w:r>
      <w:r>
        <w:rPr>
          <w:rFonts w:ascii="Arial" w:hAnsi="Arial" w:cs="Arial"/>
          <w:lang w:val="es-AR"/>
        </w:rPr>
        <w:t>”</w:t>
      </w:r>
    </w:p>
    <w:p w:rsidR="00F6209A" w:rsidRDefault="00F6209A" w:rsidP="00720CE7">
      <w:pPr>
        <w:pStyle w:val="Prrafodelista"/>
        <w:numPr>
          <w:ilvl w:val="0"/>
          <w:numId w:val="4"/>
        </w:numPr>
        <w:spacing w:line="360" w:lineRule="auto"/>
        <w:jc w:val="both"/>
        <w:rPr>
          <w:rFonts w:ascii="Arial" w:hAnsi="Arial" w:cs="Arial"/>
          <w:lang w:val="es-AR"/>
        </w:rPr>
      </w:pPr>
      <w:proofErr w:type="gramStart"/>
      <w:r>
        <w:rPr>
          <w:rFonts w:ascii="Arial" w:hAnsi="Arial" w:cs="Arial"/>
          <w:lang w:val="es-AR"/>
        </w:rPr>
        <w:t>1776:…</w:t>
      </w:r>
      <w:proofErr w:type="gramEnd"/>
      <w:r>
        <w:rPr>
          <w:rFonts w:ascii="Arial" w:hAnsi="Arial" w:cs="Arial"/>
          <w:lang w:val="es-AR"/>
        </w:rPr>
        <w:t>……………………………………………………………………………………………………………………………………………………………………………………………</w:t>
      </w:r>
      <w:r w:rsidR="00720CE7">
        <w:rPr>
          <w:rFonts w:ascii="Arial" w:hAnsi="Arial" w:cs="Arial"/>
          <w:lang w:val="es-AR"/>
        </w:rPr>
        <w:t>……</w:t>
      </w:r>
      <w:r>
        <w:rPr>
          <w:rFonts w:ascii="Arial" w:hAnsi="Arial" w:cs="Arial"/>
          <w:lang w:val="es-AR"/>
        </w:rPr>
        <w:t>.</w:t>
      </w:r>
    </w:p>
    <w:p w:rsidR="00F6209A" w:rsidRDefault="00F6209A" w:rsidP="00720CE7">
      <w:pPr>
        <w:pStyle w:val="Prrafodelista"/>
        <w:numPr>
          <w:ilvl w:val="0"/>
          <w:numId w:val="4"/>
        </w:numPr>
        <w:spacing w:line="360" w:lineRule="auto"/>
        <w:jc w:val="both"/>
        <w:rPr>
          <w:rFonts w:ascii="Arial" w:hAnsi="Arial" w:cs="Arial"/>
          <w:lang w:val="es-AR"/>
        </w:rPr>
      </w:pPr>
      <w:proofErr w:type="gramStart"/>
      <w:r>
        <w:rPr>
          <w:rFonts w:ascii="Arial" w:hAnsi="Arial" w:cs="Arial"/>
          <w:lang w:val="es-AR"/>
        </w:rPr>
        <w:t>1789:…</w:t>
      </w:r>
      <w:proofErr w:type="gramEnd"/>
      <w:r>
        <w:rPr>
          <w:rFonts w:ascii="Arial" w:hAnsi="Arial" w:cs="Arial"/>
          <w:lang w:val="es-AR"/>
        </w:rPr>
        <w:t>……………………………………………………………………………………………………………………………………………………………………………………………</w:t>
      </w:r>
      <w:r w:rsidR="00720CE7">
        <w:rPr>
          <w:rFonts w:ascii="Arial" w:hAnsi="Arial" w:cs="Arial"/>
          <w:lang w:val="es-AR"/>
        </w:rPr>
        <w:t>…...</w:t>
      </w:r>
      <w:r>
        <w:rPr>
          <w:rFonts w:ascii="Arial" w:hAnsi="Arial" w:cs="Arial"/>
          <w:lang w:val="es-AR"/>
        </w:rPr>
        <w:t>..</w:t>
      </w:r>
    </w:p>
    <w:p w:rsidR="00665BF2" w:rsidRPr="00A312D4" w:rsidRDefault="00665BF2" w:rsidP="00A312D4">
      <w:pPr>
        <w:pStyle w:val="Prrafodelista"/>
        <w:numPr>
          <w:ilvl w:val="0"/>
          <w:numId w:val="7"/>
        </w:numPr>
        <w:spacing w:line="360" w:lineRule="auto"/>
        <w:jc w:val="both"/>
        <w:rPr>
          <w:rFonts w:ascii="Arial" w:hAnsi="Arial" w:cs="Arial"/>
          <w:lang w:val="es-AR"/>
        </w:rPr>
      </w:pPr>
      <w:r w:rsidRPr="009C433D">
        <w:rPr>
          <w:rFonts w:ascii="Arial" w:hAnsi="Arial" w:cs="Arial"/>
          <w:i/>
          <w:lang w:val="es-AR"/>
        </w:rPr>
        <w:t xml:space="preserve">CAUSAS </w:t>
      </w:r>
      <w:r w:rsidR="00F6209A" w:rsidRPr="00A312D4">
        <w:rPr>
          <w:rFonts w:ascii="Arial" w:hAnsi="Arial" w:cs="Arial"/>
          <w:lang w:val="es-AR"/>
        </w:rPr>
        <w:t xml:space="preserve">(son las razones o motivos </w:t>
      </w:r>
      <w:r w:rsidRPr="00A312D4">
        <w:rPr>
          <w:rFonts w:ascii="Arial" w:hAnsi="Arial" w:cs="Arial"/>
          <w:lang w:val="es-AR"/>
        </w:rPr>
        <w:t>que la provocaron</w:t>
      </w:r>
      <w:r w:rsidR="00F6209A" w:rsidRPr="00A312D4">
        <w:rPr>
          <w:rFonts w:ascii="Arial" w:hAnsi="Arial" w:cs="Arial"/>
          <w:lang w:val="es-AR"/>
        </w:rPr>
        <w:t>)</w:t>
      </w:r>
      <w:r w:rsidRPr="00A312D4">
        <w:rPr>
          <w:rFonts w:ascii="Arial" w:hAnsi="Arial" w:cs="Arial"/>
          <w:lang w:val="es-AR"/>
        </w:rPr>
        <w:t>.</w:t>
      </w:r>
    </w:p>
    <w:p w:rsidR="00720CE7" w:rsidRDefault="00720CE7" w:rsidP="00720CE7">
      <w:pPr>
        <w:pStyle w:val="Prrafodelista"/>
        <w:numPr>
          <w:ilvl w:val="0"/>
          <w:numId w:val="5"/>
        </w:numPr>
        <w:spacing w:line="360" w:lineRule="auto"/>
        <w:ind w:left="1080"/>
        <w:jc w:val="both"/>
        <w:rPr>
          <w:rFonts w:ascii="Arial" w:hAnsi="Arial" w:cs="Arial"/>
          <w:lang w:val="es-AR"/>
        </w:rPr>
      </w:pPr>
      <w:r w:rsidRPr="00720CE7">
        <w:rPr>
          <w:rFonts w:ascii="Arial" w:hAnsi="Arial" w:cs="Arial"/>
          <w:lang w:val="es-AR"/>
        </w:rPr>
        <w:t xml:space="preserve">Causas </w:t>
      </w:r>
      <w:proofErr w:type="gramStart"/>
      <w:r w:rsidRPr="00720CE7">
        <w:rPr>
          <w:rFonts w:ascii="Arial" w:hAnsi="Arial" w:cs="Arial"/>
          <w:lang w:val="es-AR"/>
        </w:rPr>
        <w:t>ideológicas:…</w:t>
      </w:r>
      <w:proofErr w:type="gramEnd"/>
      <w:r w:rsidRPr="00720CE7">
        <w:rPr>
          <w:rFonts w:ascii="Arial" w:hAnsi="Arial" w:cs="Arial"/>
          <w:lang w:val="es-AR"/>
        </w:rPr>
        <w:t>……………………………………………………………</w:t>
      </w:r>
      <w:r>
        <w:rPr>
          <w:rFonts w:ascii="Arial" w:hAnsi="Arial" w:cs="Arial"/>
          <w:lang w:val="es-AR"/>
        </w:rPr>
        <w:t>…………</w:t>
      </w:r>
    </w:p>
    <w:p w:rsidR="00720CE7" w:rsidRPr="00720CE7" w:rsidRDefault="00720CE7" w:rsidP="00720CE7">
      <w:pPr>
        <w:pStyle w:val="Prrafodelista"/>
        <w:spacing w:line="360" w:lineRule="auto"/>
        <w:ind w:left="1080"/>
        <w:jc w:val="both"/>
        <w:rPr>
          <w:rFonts w:ascii="Arial" w:hAnsi="Arial" w:cs="Arial"/>
          <w:lang w:val="es-AR"/>
        </w:rPr>
      </w:pPr>
      <w:r>
        <w:rPr>
          <w:rFonts w:ascii="Arial" w:hAnsi="Arial" w:cs="Arial"/>
          <w:lang w:val="es-AR"/>
        </w:rPr>
        <w:t>…………………………………………………………………………………………………</w:t>
      </w:r>
    </w:p>
    <w:p w:rsidR="00720CE7" w:rsidRDefault="00720CE7" w:rsidP="00720CE7">
      <w:pPr>
        <w:pStyle w:val="Prrafodelista"/>
        <w:numPr>
          <w:ilvl w:val="0"/>
          <w:numId w:val="5"/>
        </w:numPr>
        <w:spacing w:line="360" w:lineRule="auto"/>
        <w:jc w:val="both"/>
        <w:rPr>
          <w:rFonts w:ascii="Arial" w:hAnsi="Arial" w:cs="Arial"/>
          <w:lang w:val="es-AR"/>
        </w:rPr>
      </w:pPr>
      <w:r>
        <w:rPr>
          <w:rFonts w:ascii="Arial" w:hAnsi="Arial" w:cs="Arial"/>
          <w:lang w:val="es-AR"/>
        </w:rPr>
        <w:t xml:space="preserve">Causas </w:t>
      </w:r>
      <w:proofErr w:type="gramStart"/>
      <w:r>
        <w:rPr>
          <w:rFonts w:ascii="Arial" w:hAnsi="Arial" w:cs="Arial"/>
          <w:lang w:val="es-AR"/>
        </w:rPr>
        <w:t>económicas:…</w:t>
      </w:r>
      <w:proofErr w:type="gramEnd"/>
      <w:r>
        <w:rPr>
          <w:rFonts w:ascii="Arial" w:hAnsi="Arial" w:cs="Arial"/>
          <w:lang w:val="es-AR"/>
        </w:rPr>
        <w:t>………………………………………………………………………</w:t>
      </w:r>
      <w:r w:rsidR="00A312D4">
        <w:rPr>
          <w:rFonts w:ascii="Arial" w:hAnsi="Arial" w:cs="Arial"/>
          <w:lang w:val="es-AR"/>
        </w:rPr>
        <w:t>..</w:t>
      </w:r>
    </w:p>
    <w:p w:rsidR="00720CE7" w:rsidRDefault="00720CE7" w:rsidP="00720CE7">
      <w:pPr>
        <w:pStyle w:val="Prrafodelista"/>
        <w:spacing w:line="360" w:lineRule="auto"/>
        <w:ind w:left="1080"/>
        <w:jc w:val="both"/>
        <w:rPr>
          <w:rFonts w:ascii="Arial" w:hAnsi="Arial" w:cs="Arial"/>
          <w:lang w:val="es-AR"/>
        </w:rPr>
      </w:pPr>
      <w:r>
        <w:rPr>
          <w:rFonts w:ascii="Arial" w:hAnsi="Arial" w:cs="Arial"/>
          <w:lang w:val="es-AR"/>
        </w:rPr>
        <w:t>………………………………………………………………………………………………….</w:t>
      </w:r>
    </w:p>
    <w:p w:rsidR="00A312D4" w:rsidRDefault="00A312D4" w:rsidP="00720CE7">
      <w:pPr>
        <w:pStyle w:val="Prrafodelista"/>
        <w:spacing w:line="360" w:lineRule="auto"/>
        <w:ind w:left="1080"/>
        <w:jc w:val="both"/>
        <w:rPr>
          <w:rFonts w:ascii="Arial" w:hAnsi="Arial" w:cs="Arial"/>
          <w:lang w:val="es-AR"/>
        </w:rPr>
      </w:pPr>
      <w:r>
        <w:rPr>
          <w:rFonts w:ascii="Arial" w:hAnsi="Arial" w:cs="Arial"/>
          <w:lang w:val="es-AR"/>
        </w:rPr>
        <w:t>………………………………………………………………………………………………….</w:t>
      </w:r>
    </w:p>
    <w:p w:rsidR="00A312D4" w:rsidRDefault="00A312D4" w:rsidP="00720CE7">
      <w:pPr>
        <w:pStyle w:val="Prrafodelista"/>
        <w:spacing w:line="360" w:lineRule="auto"/>
        <w:ind w:left="1080"/>
        <w:jc w:val="both"/>
        <w:rPr>
          <w:rFonts w:ascii="Arial" w:hAnsi="Arial" w:cs="Arial"/>
          <w:lang w:val="es-AR"/>
        </w:rPr>
      </w:pPr>
      <w:r>
        <w:rPr>
          <w:rFonts w:ascii="Arial" w:hAnsi="Arial" w:cs="Arial"/>
          <w:lang w:val="es-AR"/>
        </w:rPr>
        <w:t>………………………………………………………………………………………………….</w:t>
      </w:r>
    </w:p>
    <w:p w:rsidR="00720CE7" w:rsidRDefault="00720CE7" w:rsidP="00720CE7">
      <w:pPr>
        <w:pStyle w:val="Prrafodelista"/>
        <w:numPr>
          <w:ilvl w:val="0"/>
          <w:numId w:val="5"/>
        </w:numPr>
        <w:spacing w:line="360" w:lineRule="auto"/>
        <w:jc w:val="both"/>
        <w:rPr>
          <w:rFonts w:ascii="Arial" w:hAnsi="Arial" w:cs="Arial"/>
          <w:lang w:val="es-AR"/>
        </w:rPr>
      </w:pPr>
      <w:r>
        <w:rPr>
          <w:rFonts w:ascii="Arial" w:hAnsi="Arial" w:cs="Arial"/>
          <w:lang w:val="es-AR"/>
        </w:rPr>
        <w:t xml:space="preserve">Causas </w:t>
      </w:r>
      <w:proofErr w:type="gramStart"/>
      <w:r>
        <w:rPr>
          <w:rFonts w:ascii="Arial" w:hAnsi="Arial" w:cs="Arial"/>
          <w:lang w:val="es-AR"/>
        </w:rPr>
        <w:t>políticas:…</w:t>
      </w:r>
      <w:proofErr w:type="gramEnd"/>
      <w:r>
        <w:rPr>
          <w:rFonts w:ascii="Arial" w:hAnsi="Arial" w:cs="Arial"/>
          <w:lang w:val="es-AR"/>
        </w:rPr>
        <w:t>…………………………………………………………………………...</w:t>
      </w:r>
    </w:p>
    <w:p w:rsidR="00720CE7" w:rsidRDefault="00720CE7" w:rsidP="00720CE7">
      <w:pPr>
        <w:pStyle w:val="Prrafodelista"/>
        <w:spacing w:line="360" w:lineRule="auto"/>
        <w:ind w:left="1080"/>
        <w:jc w:val="both"/>
        <w:rPr>
          <w:rFonts w:ascii="Arial" w:hAnsi="Arial" w:cs="Arial"/>
          <w:lang w:val="es-AR"/>
        </w:rPr>
      </w:pPr>
      <w:r>
        <w:rPr>
          <w:rFonts w:ascii="Arial" w:hAnsi="Arial" w:cs="Arial"/>
          <w:lang w:val="es-AR"/>
        </w:rPr>
        <w:t>………………………………………………………………………………………………….</w:t>
      </w:r>
    </w:p>
    <w:p w:rsidR="00A312D4" w:rsidRDefault="00A312D4" w:rsidP="00720CE7">
      <w:pPr>
        <w:pStyle w:val="Prrafodelista"/>
        <w:spacing w:line="360" w:lineRule="auto"/>
        <w:ind w:left="1080"/>
        <w:jc w:val="both"/>
        <w:rPr>
          <w:rFonts w:ascii="Arial" w:hAnsi="Arial" w:cs="Arial"/>
          <w:lang w:val="es-AR"/>
        </w:rPr>
      </w:pPr>
      <w:r>
        <w:rPr>
          <w:rFonts w:ascii="Arial" w:hAnsi="Arial" w:cs="Arial"/>
          <w:lang w:val="es-AR"/>
        </w:rPr>
        <w:t>…………………………………………………………………………………………………..</w:t>
      </w:r>
    </w:p>
    <w:p w:rsidR="00A312D4" w:rsidRDefault="00A312D4" w:rsidP="00720CE7">
      <w:pPr>
        <w:pStyle w:val="Prrafodelista"/>
        <w:spacing w:line="360" w:lineRule="auto"/>
        <w:ind w:left="1080"/>
        <w:jc w:val="both"/>
        <w:rPr>
          <w:rFonts w:ascii="Arial" w:hAnsi="Arial" w:cs="Arial"/>
          <w:lang w:val="es-AR"/>
        </w:rPr>
      </w:pPr>
      <w:r>
        <w:rPr>
          <w:rFonts w:ascii="Arial" w:hAnsi="Arial" w:cs="Arial"/>
          <w:lang w:val="es-AR"/>
        </w:rPr>
        <w:t>…………………………………………………………………………………………………..</w:t>
      </w:r>
    </w:p>
    <w:p w:rsidR="00A312D4" w:rsidRDefault="00A312D4" w:rsidP="00A312D4">
      <w:pPr>
        <w:pStyle w:val="Prrafodelista"/>
        <w:numPr>
          <w:ilvl w:val="0"/>
          <w:numId w:val="5"/>
        </w:numPr>
        <w:spacing w:line="360" w:lineRule="auto"/>
        <w:jc w:val="both"/>
        <w:rPr>
          <w:rFonts w:ascii="Arial" w:hAnsi="Arial" w:cs="Arial"/>
          <w:lang w:val="es-AR"/>
        </w:rPr>
      </w:pPr>
      <w:r>
        <w:rPr>
          <w:rFonts w:ascii="Arial" w:hAnsi="Arial" w:cs="Arial"/>
          <w:lang w:val="es-AR"/>
        </w:rPr>
        <w:t xml:space="preserve">Causas </w:t>
      </w:r>
      <w:proofErr w:type="gramStart"/>
      <w:r>
        <w:rPr>
          <w:rFonts w:ascii="Arial" w:hAnsi="Arial" w:cs="Arial"/>
          <w:lang w:val="es-AR"/>
        </w:rPr>
        <w:t>sociales:…</w:t>
      </w:r>
      <w:proofErr w:type="gramEnd"/>
      <w:r>
        <w:rPr>
          <w:rFonts w:ascii="Arial" w:hAnsi="Arial" w:cs="Arial"/>
          <w:lang w:val="es-AR"/>
        </w:rPr>
        <w:t>…………………………………………………………………………...</w:t>
      </w:r>
    </w:p>
    <w:p w:rsidR="00A312D4" w:rsidRDefault="00A312D4" w:rsidP="00A312D4">
      <w:pPr>
        <w:pStyle w:val="Prrafodelista"/>
        <w:spacing w:line="360" w:lineRule="auto"/>
        <w:ind w:left="1080"/>
        <w:jc w:val="both"/>
        <w:rPr>
          <w:rFonts w:ascii="Arial" w:hAnsi="Arial" w:cs="Arial"/>
          <w:lang w:val="es-AR"/>
        </w:rPr>
      </w:pPr>
      <w:r>
        <w:rPr>
          <w:rFonts w:ascii="Arial" w:hAnsi="Arial" w:cs="Arial"/>
          <w:lang w:val="es-AR"/>
        </w:rPr>
        <w:t>………………………………………………………………………………………………….</w:t>
      </w:r>
    </w:p>
    <w:p w:rsidR="00A312D4" w:rsidRDefault="00A312D4" w:rsidP="00A312D4">
      <w:pPr>
        <w:pStyle w:val="Prrafodelista"/>
        <w:spacing w:line="360" w:lineRule="auto"/>
        <w:ind w:left="1080"/>
        <w:jc w:val="both"/>
        <w:rPr>
          <w:rFonts w:ascii="Arial" w:hAnsi="Arial" w:cs="Arial"/>
          <w:lang w:val="es-AR"/>
        </w:rPr>
      </w:pPr>
      <w:r>
        <w:rPr>
          <w:rFonts w:ascii="Arial" w:hAnsi="Arial" w:cs="Arial"/>
          <w:lang w:val="es-AR"/>
        </w:rPr>
        <w:t>…………………………………………………………………………………………………..</w:t>
      </w:r>
    </w:p>
    <w:p w:rsidR="00A312D4" w:rsidRPr="00A312D4" w:rsidRDefault="00720CE7" w:rsidP="00A312D4">
      <w:pPr>
        <w:pStyle w:val="Prrafodelista"/>
        <w:numPr>
          <w:ilvl w:val="0"/>
          <w:numId w:val="1"/>
        </w:numPr>
        <w:spacing w:line="360" w:lineRule="auto"/>
        <w:jc w:val="both"/>
        <w:rPr>
          <w:rFonts w:ascii="Arial" w:hAnsi="Arial" w:cs="Arial"/>
          <w:lang w:val="es-AR"/>
        </w:rPr>
      </w:pPr>
      <w:r w:rsidRPr="00A312D4">
        <w:rPr>
          <w:rFonts w:ascii="Arial" w:hAnsi="Arial" w:cs="Arial"/>
          <w:lang w:val="es-AR"/>
        </w:rPr>
        <w:t xml:space="preserve">Las que aparecen en la siguiente lista son otras causas de la </w:t>
      </w:r>
      <w:r w:rsidR="00A312D4" w:rsidRPr="00A312D4">
        <w:rPr>
          <w:rFonts w:ascii="Arial" w:hAnsi="Arial" w:cs="Arial"/>
          <w:lang w:val="es-AR"/>
        </w:rPr>
        <w:t>Revolución independentista americana. Transcríbelas en el punto B, según sean económicas, políticas o sociales.</w:t>
      </w:r>
    </w:p>
    <w:p w:rsidR="00720CE7" w:rsidRDefault="00A312D4" w:rsidP="00A312D4">
      <w:pPr>
        <w:pStyle w:val="Prrafodelista"/>
        <w:numPr>
          <w:ilvl w:val="0"/>
          <w:numId w:val="6"/>
        </w:numPr>
        <w:spacing w:line="360" w:lineRule="auto"/>
        <w:jc w:val="both"/>
        <w:rPr>
          <w:rFonts w:ascii="Arial" w:hAnsi="Arial" w:cs="Arial"/>
          <w:lang w:val="es-AR"/>
        </w:rPr>
      </w:pPr>
      <w:r>
        <w:rPr>
          <w:rFonts w:ascii="Arial" w:hAnsi="Arial" w:cs="Arial"/>
          <w:lang w:val="es-AR"/>
        </w:rPr>
        <w:t>La discriminación social y racial generó descontento en los sectores marginados (mestizos, aborígenes, esclavos)</w:t>
      </w:r>
    </w:p>
    <w:p w:rsidR="00A312D4" w:rsidRDefault="00A312D4" w:rsidP="00A312D4">
      <w:pPr>
        <w:pStyle w:val="Prrafodelista"/>
        <w:numPr>
          <w:ilvl w:val="0"/>
          <w:numId w:val="6"/>
        </w:numPr>
        <w:spacing w:line="360" w:lineRule="auto"/>
        <w:jc w:val="both"/>
        <w:rPr>
          <w:rFonts w:ascii="Arial" w:hAnsi="Arial" w:cs="Arial"/>
          <w:lang w:val="es-AR"/>
        </w:rPr>
      </w:pPr>
      <w:r>
        <w:rPr>
          <w:rFonts w:ascii="Arial" w:hAnsi="Arial" w:cs="Arial"/>
          <w:lang w:val="es-AR"/>
        </w:rPr>
        <w:t>Los ganaderos y comerciantes americanos querían terminar con el monopolio español e imponer el libre comercio con Inglaterra</w:t>
      </w:r>
    </w:p>
    <w:p w:rsidR="00A312D4" w:rsidRPr="00720CE7" w:rsidRDefault="00A312D4" w:rsidP="00A312D4">
      <w:pPr>
        <w:pStyle w:val="Prrafodelista"/>
        <w:numPr>
          <w:ilvl w:val="0"/>
          <w:numId w:val="6"/>
        </w:numPr>
        <w:spacing w:line="360" w:lineRule="auto"/>
        <w:jc w:val="both"/>
        <w:rPr>
          <w:rFonts w:ascii="Arial" w:hAnsi="Arial" w:cs="Arial"/>
          <w:lang w:val="es-AR"/>
        </w:rPr>
      </w:pPr>
      <w:r>
        <w:rPr>
          <w:rFonts w:ascii="Arial" w:hAnsi="Arial" w:cs="Arial"/>
          <w:lang w:val="es-AR"/>
        </w:rPr>
        <w:t>Los criollos no podían ocupar altos cargos en el gobierno</w:t>
      </w:r>
    </w:p>
    <w:p w:rsidR="00586163" w:rsidRDefault="00D558D6" w:rsidP="009B62F2">
      <w:pPr>
        <w:rPr>
          <w:rFonts w:ascii="Comic Sans MS" w:hAnsi="Comic Sans MS"/>
          <w:b/>
          <w:lang w:val="es-AR"/>
        </w:rPr>
      </w:pPr>
      <w:r w:rsidRPr="00D558D6">
        <w:rPr>
          <w:rFonts w:ascii="Comic Sans MS" w:hAnsi="Comic Sans MS"/>
          <w:b/>
          <w:lang w:val="es-AR"/>
        </w:rPr>
        <w:lastRenderedPageBreak/>
        <w:t>“AMÉRICA SE INDEPENDIZA”</w:t>
      </w:r>
      <w:r>
        <w:rPr>
          <w:rFonts w:ascii="Comic Sans MS" w:hAnsi="Comic Sans MS"/>
          <w:b/>
          <w:lang w:val="es-AR"/>
        </w:rPr>
        <w:t xml:space="preserve"> </w:t>
      </w:r>
      <w:r w:rsidRPr="00D558D6">
        <w:rPr>
          <w:rFonts w:ascii="Comic Sans MS" w:hAnsi="Comic Sans MS"/>
          <w:b/>
          <w:lang w:val="es-AR"/>
        </w:rPr>
        <w:t>(1800 – 1820)</w:t>
      </w:r>
    </w:p>
    <w:p w:rsidR="001578F6" w:rsidRDefault="001578F6" w:rsidP="001578F6">
      <w:pPr>
        <w:jc w:val="both"/>
        <w:rPr>
          <w:rFonts w:ascii="Comic Sans MS" w:hAnsi="Comic Sans MS"/>
          <w:lang w:val="es-AR"/>
        </w:rPr>
      </w:pPr>
      <w:r>
        <w:rPr>
          <w:rFonts w:ascii="Comic Sans MS" w:hAnsi="Comic Sans MS"/>
          <w:lang w:val="es-AR"/>
        </w:rPr>
        <w:t xml:space="preserve">     </w:t>
      </w:r>
      <w:r w:rsidRPr="001578F6">
        <w:rPr>
          <w:rFonts w:ascii="Comic Sans MS" w:hAnsi="Comic Sans MS"/>
          <w:lang w:val="es-AR"/>
        </w:rPr>
        <w:t>Luego de tres siglos de dominación europea</w:t>
      </w:r>
      <w:r>
        <w:rPr>
          <w:rFonts w:ascii="Comic Sans MS" w:hAnsi="Comic Sans MS"/>
          <w:lang w:val="es-AR"/>
        </w:rPr>
        <w:t>, se produce en América un cambio fundamental: en pocas décadas se quiebran los vínculos con las potencias colonizadoras y comienza la difícil tarea de construir nuevas naciones. Con la independencia, España, Portugal, Inglaterra y Francia perdieron la mayor parte de sus posesiones en América.</w:t>
      </w:r>
    </w:p>
    <w:p w:rsidR="001578F6" w:rsidRDefault="001578F6" w:rsidP="001578F6">
      <w:pPr>
        <w:jc w:val="both"/>
        <w:rPr>
          <w:rFonts w:ascii="Comic Sans MS" w:hAnsi="Comic Sans MS"/>
          <w:lang w:val="es-AR"/>
        </w:rPr>
      </w:pPr>
      <w:r>
        <w:rPr>
          <w:rFonts w:ascii="Comic Sans MS" w:hAnsi="Comic Sans MS"/>
          <w:lang w:val="es-AR"/>
        </w:rPr>
        <w:t xml:space="preserve">     La Independencia no fue un hecho aislado perteneciente a la historia de cada país americano. Por el contrario, fue un fenómeno continental y parte de un conjunto de transformaciones mundiales que se produjeron a fines del siglo XVIII y principio del siglo XIX.</w:t>
      </w:r>
    </w:p>
    <w:p w:rsidR="001578F6" w:rsidRDefault="001578F6" w:rsidP="001578F6">
      <w:pPr>
        <w:jc w:val="both"/>
        <w:rPr>
          <w:rFonts w:ascii="Comic Sans MS" w:hAnsi="Comic Sans MS"/>
          <w:lang w:val="es-AR"/>
        </w:rPr>
      </w:pPr>
      <w:r>
        <w:rPr>
          <w:rFonts w:ascii="Comic Sans MS" w:hAnsi="Comic Sans MS"/>
          <w:lang w:val="es-AR"/>
        </w:rPr>
        <w:t xml:space="preserve">     En el siglo XVIII europeo se manifestaron nuevas formas de pensamiento y de vida que modificaron la sociedad, la economía y la política. Una visión más igualitaria del hombre contribuyó a cuestionar los regímenes políticos basados en el privilegio, es decir, los que reconocían derechos diferentes para cada grupo de la sociedad, favoreciendo así el dominio de unos sobre otros.</w:t>
      </w:r>
      <w:r w:rsidR="00302776">
        <w:rPr>
          <w:rFonts w:ascii="Comic Sans MS" w:hAnsi="Comic Sans MS"/>
          <w:lang w:val="es-AR"/>
        </w:rPr>
        <w:t xml:space="preserve"> Frente al poder de las monarquías absolutas se levantó la reivindicación del pueblo como fuente de la soberanía. La expresión más nítida de estas ideas la dio la Revolución Francesa de 1789, donde nació el concepto moderno de nación. También el movimiento por la independencia de los Estados Unidos, a partir de 1776, reveló motivaciones similares.</w:t>
      </w:r>
    </w:p>
    <w:p w:rsidR="00302776" w:rsidRDefault="00302776" w:rsidP="001578F6">
      <w:pPr>
        <w:jc w:val="both"/>
        <w:rPr>
          <w:rFonts w:ascii="Comic Sans MS" w:hAnsi="Comic Sans MS"/>
          <w:lang w:val="es-AR"/>
        </w:rPr>
      </w:pPr>
      <w:r>
        <w:rPr>
          <w:rFonts w:ascii="Comic Sans MS" w:hAnsi="Comic Sans MS"/>
          <w:lang w:val="es-AR"/>
        </w:rPr>
        <w:t xml:space="preserve">     Al mismo tiempo, importantes modificaciones en la producción (iniciadas en Inglaterra), llevaron a dar superioridad a la industria como fuente de riqueza. Es la Revolución Industrial: donde ésta se lleva adelante crecen las ciudades y se transforman las modalidades de trabajo y de vida de la mayoría de la gente. La expansión de este sistema debilitó e impulsó la quiebra de los viejos imperios basados en el monopolio comercial (por ejemplo, España).</w:t>
      </w:r>
    </w:p>
    <w:p w:rsidR="00302776" w:rsidRDefault="00302776" w:rsidP="001578F6">
      <w:pPr>
        <w:jc w:val="both"/>
        <w:rPr>
          <w:rFonts w:ascii="Comic Sans MS" w:hAnsi="Comic Sans MS"/>
          <w:lang w:val="es-AR"/>
        </w:rPr>
      </w:pPr>
      <w:r>
        <w:rPr>
          <w:rFonts w:ascii="Comic Sans MS" w:hAnsi="Comic Sans MS"/>
          <w:lang w:val="es-AR"/>
        </w:rPr>
        <w:t xml:space="preserve">     La reorganización política, social y económica conmovió a Europa y desembocó en una sucesión de guerras. Éstas son conocidas como </w:t>
      </w:r>
      <w:r w:rsidR="00695076">
        <w:rPr>
          <w:rFonts w:ascii="Comic Sans MS" w:hAnsi="Comic Sans MS"/>
          <w:lang w:val="es-AR"/>
        </w:rPr>
        <w:t>las guerras napoleónicas, porque tuvieron a Francia presidida por Napoleón en su centro, pero involucraron a todos los países europeos y de una u otra forma a sus territorios coloniales, teniendo por lo tanto profunda repercusión en América.</w:t>
      </w:r>
    </w:p>
    <w:p w:rsidR="00D57982" w:rsidRDefault="00D57982" w:rsidP="001578F6">
      <w:pPr>
        <w:jc w:val="both"/>
        <w:rPr>
          <w:rFonts w:ascii="Comic Sans MS" w:hAnsi="Comic Sans MS"/>
          <w:lang w:val="es-AR"/>
        </w:rPr>
      </w:pPr>
    </w:p>
    <w:p w:rsidR="00D57982" w:rsidRDefault="00D57982" w:rsidP="001578F6">
      <w:pPr>
        <w:jc w:val="both"/>
        <w:rPr>
          <w:rFonts w:ascii="Comic Sans MS" w:hAnsi="Comic Sans MS"/>
          <w:lang w:val="es-AR"/>
        </w:rPr>
      </w:pPr>
    </w:p>
    <w:p w:rsidR="00D326F8" w:rsidRDefault="00D326F8" w:rsidP="001578F6">
      <w:pPr>
        <w:jc w:val="both"/>
        <w:rPr>
          <w:rFonts w:ascii="Comic Sans MS" w:hAnsi="Comic Sans MS"/>
          <w:lang w:val="es-AR"/>
        </w:rPr>
      </w:pPr>
    </w:p>
    <w:p w:rsidR="009C433D" w:rsidRDefault="009C433D" w:rsidP="001578F6">
      <w:pPr>
        <w:jc w:val="both"/>
        <w:rPr>
          <w:rFonts w:ascii="Comic Sans MS" w:hAnsi="Comic Sans MS"/>
          <w:lang w:val="es-AR"/>
        </w:rPr>
      </w:pPr>
    </w:p>
    <w:p w:rsidR="009C433D" w:rsidRDefault="009C433D" w:rsidP="001578F6">
      <w:pPr>
        <w:jc w:val="both"/>
        <w:rPr>
          <w:rFonts w:ascii="Comic Sans MS" w:hAnsi="Comic Sans MS"/>
          <w:lang w:val="es-AR"/>
        </w:rPr>
      </w:pPr>
    </w:p>
    <w:p w:rsidR="00BB7DAA" w:rsidRPr="00BB7DAA" w:rsidRDefault="00BB7DAA" w:rsidP="00BB7DAA">
      <w:pPr>
        <w:pBdr>
          <w:top w:val="single" w:sz="4" w:space="1" w:color="auto"/>
          <w:left w:val="single" w:sz="4" w:space="4" w:color="auto"/>
          <w:bottom w:val="single" w:sz="4" w:space="1" w:color="auto"/>
          <w:right w:val="single" w:sz="4" w:space="4" w:color="auto"/>
        </w:pBdr>
        <w:jc w:val="center"/>
        <w:rPr>
          <w:rFonts w:ascii="Arial" w:hAnsi="Arial" w:cs="Arial"/>
          <w:lang w:val="es-AR"/>
        </w:rPr>
      </w:pPr>
      <w:r w:rsidRPr="00BB7DAA">
        <w:rPr>
          <w:rFonts w:ascii="Arial" w:hAnsi="Arial" w:cs="Arial"/>
          <w:lang w:val="es-AR"/>
        </w:rPr>
        <w:lastRenderedPageBreak/>
        <w:t>ACTIVI</w:t>
      </w:r>
      <w:r>
        <w:rPr>
          <w:rFonts w:ascii="Arial" w:hAnsi="Arial" w:cs="Arial"/>
          <w:lang w:val="es-AR"/>
        </w:rPr>
        <w:t>DAD 2</w:t>
      </w:r>
    </w:p>
    <w:p w:rsidR="00BB7DAA" w:rsidRPr="00BB7DAA" w:rsidRDefault="00BB7DAA" w:rsidP="00BB7DAA">
      <w:pPr>
        <w:rPr>
          <w:rStyle w:val="Textoennegrita"/>
          <w:rFonts w:ascii="Arial" w:hAnsi="Arial" w:cs="Arial"/>
          <w:b w:val="0"/>
          <w:color w:val="FF0000"/>
          <w:lang w:val="es-AR"/>
        </w:rPr>
      </w:pPr>
      <w:r w:rsidRPr="00BB7DAA">
        <w:rPr>
          <w:rStyle w:val="Textoennegrita"/>
          <w:rFonts w:ascii="Arial" w:hAnsi="Arial" w:cs="Arial"/>
          <w:b w:val="0"/>
          <w:color w:val="FF0000"/>
          <w:lang w:val="es-AR"/>
        </w:rPr>
        <w:t xml:space="preserve">Ahora vamos a </w:t>
      </w:r>
      <w:r w:rsidR="00436A18">
        <w:rPr>
          <w:rStyle w:val="Textoennegrita"/>
          <w:rFonts w:ascii="Arial" w:hAnsi="Arial" w:cs="Arial"/>
          <w:b w:val="0"/>
          <w:color w:val="FF0000"/>
          <w:lang w:val="es-AR"/>
        </w:rPr>
        <w:t>trabajar con los textos de las  páginas 7 y 8</w:t>
      </w:r>
      <w:bookmarkStart w:id="0" w:name="_GoBack"/>
      <w:bookmarkEnd w:id="0"/>
    </w:p>
    <w:p w:rsidR="00BB7DAA" w:rsidRPr="00BB7DAA" w:rsidRDefault="00BB7DAA" w:rsidP="00BB7DAA">
      <w:pPr>
        <w:rPr>
          <w:rFonts w:ascii="Arial" w:hAnsi="Arial" w:cs="Arial"/>
          <w:lang w:val="es-AR"/>
        </w:rPr>
      </w:pPr>
      <w:r w:rsidRPr="00BB7DAA">
        <w:rPr>
          <w:rStyle w:val="Textoennegrita"/>
          <w:rFonts w:ascii="Arial" w:hAnsi="Arial" w:cs="Arial"/>
          <w:u w:val="single"/>
          <w:lang w:val="es-AR"/>
        </w:rPr>
        <w:t xml:space="preserve">El Virreinato del Río de la Plata a comienzos del siglo XIX </w:t>
      </w:r>
    </w:p>
    <w:p w:rsidR="00BB7DAA" w:rsidRPr="00BB7DAA" w:rsidRDefault="00BB7DAA" w:rsidP="00BB7DAA">
      <w:pPr>
        <w:pStyle w:val="Prrafodelista"/>
        <w:numPr>
          <w:ilvl w:val="0"/>
          <w:numId w:val="9"/>
        </w:numPr>
        <w:spacing w:after="200" w:line="360" w:lineRule="auto"/>
        <w:rPr>
          <w:rStyle w:val="Textoennegrita"/>
          <w:rFonts w:ascii="Arial" w:hAnsi="Arial" w:cs="Arial"/>
          <w:b w:val="0"/>
          <w:lang w:val="es-AR"/>
        </w:rPr>
      </w:pPr>
      <w:r w:rsidRPr="00BB7DAA">
        <w:rPr>
          <w:rStyle w:val="Textoennegrita"/>
          <w:rFonts w:ascii="Arial" w:hAnsi="Arial" w:cs="Arial"/>
          <w:b w:val="0"/>
          <w:lang w:val="es-AR"/>
        </w:rPr>
        <w:t>¿Cuáles eran los planes de la Corona británica respecto de las colonias españolas y Buenos Aires, desde fines del siglo XVIII?</w:t>
      </w:r>
    </w:p>
    <w:p w:rsidR="00BB7DAA" w:rsidRPr="00BB7DAA" w:rsidRDefault="00BB7DAA" w:rsidP="00BB7DAA">
      <w:pPr>
        <w:pStyle w:val="Prrafodelista"/>
        <w:numPr>
          <w:ilvl w:val="0"/>
          <w:numId w:val="9"/>
        </w:numPr>
        <w:spacing w:after="200" w:line="360" w:lineRule="auto"/>
        <w:rPr>
          <w:rStyle w:val="Textoennegrita"/>
          <w:rFonts w:ascii="Arial" w:hAnsi="Arial" w:cs="Arial"/>
          <w:b w:val="0"/>
          <w:lang w:val="es-AR"/>
        </w:rPr>
      </w:pPr>
      <w:r w:rsidRPr="00BB7DAA">
        <w:rPr>
          <w:rStyle w:val="Textoennegrita"/>
          <w:rFonts w:ascii="Arial" w:hAnsi="Arial" w:cs="Arial"/>
          <w:b w:val="0"/>
          <w:lang w:val="es-AR"/>
        </w:rPr>
        <w:t>Enuncia las características que tenía Buenos Aires en esta época.</w:t>
      </w:r>
    </w:p>
    <w:p w:rsidR="00BB7DAA" w:rsidRPr="00BB7DAA" w:rsidRDefault="00BB7DAA" w:rsidP="00BB7DAA">
      <w:pPr>
        <w:pStyle w:val="Prrafodelista"/>
        <w:numPr>
          <w:ilvl w:val="0"/>
          <w:numId w:val="9"/>
        </w:numPr>
        <w:spacing w:after="200" w:line="360" w:lineRule="auto"/>
        <w:rPr>
          <w:rStyle w:val="Textoennegrita"/>
          <w:rFonts w:ascii="Arial" w:hAnsi="Arial" w:cs="Arial"/>
          <w:b w:val="0"/>
          <w:lang w:val="es-AR"/>
        </w:rPr>
      </w:pPr>
      <w:r w:rsidRPr="00BB7DAA">
        <w:rPr>
          <w:rStyle w:val="Textoennegrita"/>
          <w:rFonts w:ascii="Arial" w:hAnsi="Arial" w:cs="Arial"/>
          <w:b w:val="0"/>
          <w:lang w:val="es-AR"/>
        </w:rPr>
        <w:t>¿Cuándo y por qué España perdió el control de las comunicaciones marítimas con sus colonias?</w:t>
      </w:r>
    </w:p>
    <w:p w:rsidR="00BB7DAA" w:rsidRDefault="00BB7DAA" w:rsidP="00BB7DAA">
      <w:pPr>
        <w:pStyle w:val="Prrafodelista"/>
        <w:numPr>
          <w:ilvl w:val="0"/>
          <w:numId w:val="9"/>
        </w:numPr>
        <w:spacing w:after="200" w:line="360" w:lineRule="auto"/>
        <w:rPr>
          <w:rStyle w:val="Textoennegrita"/>
          <w:rFonts w:ascii="Arial" w:hAnsi="Arial" w:cs="Arial"/>
          <w:b w:val="0"/>
          <w:lang w:val="es-AR"/>
        </w:rPr>
      </w:pPr>
      <w:r w:rsidRPr="00BB7DAA">
        <w:rPr>
          <w:rStyle w:val="Textoennegrita"/>
          <w:rFonts w:ascii="Arial" w:hAnsi="Arial" w:cs="Arial"/>
          <w:b w:val="0"/>
          <w:lang w:val="es-AR"/>
        </w:rPr>
        <w:t>¿Por qué Gran Bretaña ideó el plan de invasión a Buenos Aires?</w:t>
      </w:r>
    </w:p>
    <w:p w:rsidR="004126E9" w:rsidRPr="00BB7DAA" w:rsidRDefault="004126E9" w:rsidP="00BB7DAA">
      <w:pPr>
        <w:pStyle w:val="Prrafodelista"/>
        <w:numPr>
          <w:ilvl w:val="0"/>
          <w:numId w:val="9"/>
        </w:numPr>
        <w:spacing w:after="200" w:line="360" w:lineRule="auto"/>
        <w:rPr>
          <w:rStyle w:val="Textoennegrita"/>
          <w:rFonts w:ascii="Arial" w:hAnsi="Arial" w:cs="Arial"/>
          <w:b w:val="0"/>
          <w:lang w:val="es-AR"/>
        </w:rPr>
      </w:pPr>
      <w:r>
        <w:rPr>
          <w:rStyle w:val="Textoennegrita"/>
          <w:rFonts w:ascii="Arial" w:hAnsi="Arial" w:cs="Arial"/>
          <w:b w:val="0"/>
          <w:lang w:val="es-AR"/>
        </w:rPr>
        <w:t>Completa sobre la línea punteada con la información que te brinda la lectura del texto.</w:t>
      </w:r>
    </w:p>
    <w:p w:rsidR="00BB7DAA" w:rsidRPr="00BB7DAA" w:rsidRDefault="00BB7DAA" w:rsidP="00BB7DAA">
      <w:pPr>
        <w:pStyle w:val="Prrafodelista"/>
        <w:spacing w:line="360" w:lineRule="auto"/>
        <w:ind w:left="360"/>
        <w:jc w:val="both"/>
        <w:rPr>
          <w:rFonts w:ascii="Arial" w:hAnsi="Arial" w:cs="Arial"/>
          <w:lang w:val="es-AR"/>
        </w:rPr>
      </w:pPr>
    </w:p>
    <w:p w:rsidR="00BB7DAA" w:rsidRPr="00BB7DAA" w:rsidRDefault="00BB7DAA" w:rsidP="00BB7DAA">
      <w:pPr>
        <w:pStyle w:val="Prrafodelista"/>
        <w:spacing w:line="360" w:lineRule="auto"/>
        <w:ind w:left="360"/>
        <w:jc w:val="both"/>
        <w:rPr>
          <w:rFonts w:ascii="Arial" w:hAnsi="Arial" w:cs="Arial"/>
          <w:lang w:val="es-AR"/>
        </w:rPr>
      </w:pPr>
      <w:r>
        <w:rPr>
          <w:rFonts w:ascii="Arial" w:hAnsi="Arial" w:cs="Arial"/>
          <w:noProof/>
          <w:u w:val="single"/>
        </w:rPr>
        <w:drawing>
          <wp:anchor distT="12192" distB="6096" distL="114300" distR="114300" simplePos="0" relativeHeight="251661312" behindDoc="1" locked="0" layoutInCell="1" allowOverlap="1" wp14:anchorId="7599FCCB" wp14:editId="2F83F15B">
            <wp:simplePos x="0" y="0"/>
            <wp:positionH relativeFrom="column">
              <wp:posOffset>1425067</wp:posOffset>
            </wp:positionH>
            <wp:positionV relativeFrom="paragraph">
              <wp:posOffset>483997</wp:posOffset>
            </wp:positionV>
            <wp:extent cx="3561715" cy="1219200"/>
            <wp:effectExtent l="0" t="0" r="0" b="38100"/>
            <wp:wrapNone/>
            <wp:docPr id="4" name="Diagrama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r w:rsidRPr="00BB7DAA">
        <w:rPr>
          <w:rFonts w:ascii="Arial" w:hAnsi="Arial" w:cs="Arial"/>
          <w:lang w:val="es-AR"/>
        </w:rPr>
        <w:t xml:space="preserve">A comienzo del siglo XIX, los principales </w:t>
      </w:r>
      <w:r w:rsidRPr="00BB7DAA">
        <w:rPr>
          <w:rFonts w:ascii="Arial" w:hAnsi="Arial" w:cs="Arial"/>
          <w:u w:val="single"/>
          <w:lang w:val="es-AR"/>
        </w:rPr>
        <w:t>países europeos formaron alianzas</w:t>
      </w:r>
      <w:r w:rsidRPr="00BB7DAA">
        <w:rPr>
          <w:rFonts w:ascii="Arial" w:hAnsi="Arial" w:cs="Arial"/>
          <w:lang w:val="es-AR"/>
        </w:rPr>
        <w:t xml:space="preserve"> y se enfrentaron militarmente. Estos hechos tuvieron un fuerte impacto en los destinos de las colonias americanas. </w:t>
      </w:r>
    </w:p>
    <w:p w:rsidR="00BB7DAA" w:rsidRPr="00BB7DAA" w:rsidRDefault="00BB7DAA" w:rsidP="00BB7DAA">
      <w:pPr>
        <w:jc w:val="both"/>
        <w:rPr>
          <w:rFonts w:ascii="Arial" w:hAnsi="Arial" w:cs="Arial"/>
          <w:u w:val="single"/>
          <w:lang w:val="es-AR"/>
        </w:rPr>
      </w:pPr>
      <w:r w:rsidRPr="00BB7DAA">
        <w:rPr>
          <w:rFonts w:ascii="Arial" w:hAnsi="Arial" w:cs="Arial"/>
          <w:u w:val="single"/>
          <w:lang w:val="es-AR"/>
        </w:rPr>
        <w:t xml:space="preserve">                                                            </w:t>
      </w:r>
    </w:p>
    <w:p w:rsidR="00BB7DAA" w:rsidRPr="00BB7DAA" w:rsidRDefault="00BB7DAA" w:rsidP="00BB7DAA">
      <w:pPr>
        <w:jc w:val="both"/>
        <w:rPr>
          <w:rFonts w:ascii="Arial" w:hAnsi="Arial" w:cs="Arial"/>
          <w:u w:val="single"/>
          <w:lang w:val="es-AR"/>
        </w:rPr>
      </w:pPr>
    </w:p>
    <w:p w:rsidR="00BB7DAA" w:rsidRPr="00BB7DAA" w:rsidRDefault="00BB7DAA" w:rsidP="00BB7DAA">
      <w:pPr>
        <w:jc w:val="both"/>
        <w:rPr>
          <w:rFonts w:ascii="Arial" w:hAnsi="Arial" w:cs="Arial"/>
          <w:u w:val="single"/>
          <w:lang w:val="es-AR"/>
        </w:rPr>
      </w:pPr>
    </w:p>
    <w:p w:rsidR="00BB7DAA" w:rsidRPr="00BB7DAA" w:rsidRDefault="00BB7DAA" w:rsidP="00BB7DAA">
      <w:pPr>
        <w:jc w:val="both"/>
        <w:rPr>
          <w:lang w:val="es-AR"/>
        </w:rPr>
      </w:pPr>
    </w:p>
    <w:p w:rsidR="00BB7DAA" w:rsidRPr="00BB7DAA" w:rsidRDefault="00BB7DAA" w:rsidP="00BB7DAA">
      <w:pPr>
        <w:jc w:val="both"/>
        <w:rPr>
          <w:lang w:val="es-AR"/>
        </w:rPr>
      </w:pPr>
    </w:p>
    <w:p w:rsidR="004126E9" w:rsidRDefault="00BB7DAA" w:rsidP="00BB7DAA">
      <w:pPr>
        <w:spacing w:after="0"/>
        <w:jc w:val="both"/>
        <w:rPr>
          <w:rFonts w:ascii="Arial" w:hAnsi="Arial" w:cs="Arial"/>
          <w:lang w:val="es-AR"/>
        </w:rPr>
      </w:pPr>
      <w:r w:rsidRPr="00BB7DAA">
        <w:rPr>
          <w:rFonts w:ascii="Arial" w:hAnsi="Arial" w:cs="Arial"/>
          <w:b/>
          <w:noProof/>
          <w:color w:val="FF0000"/>
        </w:rPr>
        <mc:AlternateContent>
          <mc:Choice Requires="wps">
            <w:drawing>
              <wp:anchor distT="0" distB="0" distL="114300" distR="114300" simplePos="0" relativeHeight="251662336" behindDoc="0" locked="0" layoutInCell="1" allowOverlap="1" wp14:anchorId="0E95D135" wp14:editId="24878C56">
                <wp:simplePos x="0" y="0"/>
                <wp:positionH relativeFrom="column">
                  <wp:posOffset>419100</wp:posOffset>
                </wp:positionH>
                <wp:positionV relativeFrom="paragraph">
                  <wp:posOffset>2540</wp:posOffset>
                </wp:positionV>
                <wp:extent cx="352425" cy="138430"/>
                <wp:effectExtent l="9525" t="21590" r="19050" b="20955"/>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38430"/>
                        </a:xfrm>
                        <a:prstGeom prst="stripedRightArrow">
                          <a:avLst>
                            <a:gd name="adj1" fmla="val 50000"/>
                            <a:gd name="adj2" fmla="val 63647"/>
                          </a:avLst>
                        </a:prstGeom>
                        <a:solidFill>
                          <a:srgbClr val="205867"/>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48F3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6" o:spid="_x0000_s1026" type="#_x0000_t93" style="position:absolute;margin-left:33pt;margin-top:.2pt;width:27.75pt;height:1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" fillcolor="#205867"/>
            </w:pict>
          </mc:Fallback>
        </mc:AlternateContent>
      </w:r>
      <w:r w:rsidRPr="00BB7DAA">
        <w:rPr>
          <w:rFonts w:ascii="Arial" w:hAnsi="Arial" w:cs="Arial"/>
          <w:b/>
          <w:color w:val="FF0000"/>
          <w:lang w:val="es-AR"/>
        </w:rPr>
        <w:t>1805</w:t>
      </w:r>
      <w:r w:rsidRPr="00BB7DAA">
        <w:rPr>
          <w:rFonts w:ascii="Arial" w:hAnsi="Arial" w:cs="Arial"/>
          <w:lang w:val="es-AR"/>
        </w:rPr>
        <w:t xml:space="preserve">             Batalla de </w:t>
      </w:r>
      <w:r w:rsidR="004126E9">
        <w:rPr>
          <w:rFonts w:ascii="Arial" w:hAnsi="Arial" w:cs="Arial"/>
          <w:lang w:val="es-AR"/>
        </w:rPr>
        <w:t>…………</w:t>
      </w:r>
      <w:proofErr w:type="gramStart"/>
      <w:r w:rsidR="004126E9">
        <w:rPr>
          <w:rFonts w:ascii="Arial" w:hAnsi="Arial" w:cs="Arial"/>
          <w:lang w:val="es-AR"/>
        </w:rPr>
        <w:t>…….</w:t>
      </w:r>
      <w:proofErr w:type="gramEnd"/>
      <w:r w:rsidR="004126E9">
        <w:rPr>
          <w:rFonts w:ascii="Arial" w:hAnsi="Arial" w:cs="Arial"/>
          <w:lang w:val="es-AR"/>
        </w:rPr>
        <w:t>.</w:t>
      </w:r>
      <w:r w:rsidRPr="00BB7DAA">
        <w:rPr>
          <w:rFonts w:ascii="Arial" w:hAnsi="Arial" w:cs="Arial"/>
          <w:lang w:val="es-AR"/>
        </w:rPr>
        <w:t xml:space="preserve">: la flota franco española </w:t>
      </w:r>
      <w:r w:rsidR="004126E9">
        <w:rPr>
          <w:rFonts w:ascii="Arial" w:hAnsi="Arial" w:cs="Arial"/>
          <w:lang w:val="es-AR"/>
        </w:rPr>
        <w:t>fue ……………………..</w:t>
      </w:r>
      <w:r w:rsidRPr="00BB7DAA">
        <w:rPr>
          <w:rFonts w:ascii="Arial" w:hAnsi="Arial" w:cs="Arial"/>
          <w:lang w:val="es-AR"/>
        </w:rPr>
        <w:t xml:space="preserve">. </w:t>
      </w:r>
    </w:p>
    <w:p w:rsidR="00BB7DAA" w:rsidRPr="00BB7DAA" w:rsidRDefault="004126E9" w:rsidP="00BB7DAA">
      <w:pPr>
        <w:spacing w:after="0"/>
        <w:jc w:val="both"/>
        <w:rPr>
          <w:rFonts w:ascii="Arial" w:hAnsi="Arial" w:cs="Arial"/>
          <w:lang w:val="es-AR"/>
        </w:rPr>
      </w:pPr>
      <w:r>
        <w:rPr>
          <w:rFonts w:ascii="Arial" w:hAnsi="Arial" w:cs="Arial"/>
          <w:lang w:val="es-AR"/>
        </w:rPr>
        <w:t xml:space="preserve">                     </w:t>
      </w:r>
      <w:r w:rsidR="00BB7DAA" w:rsidRPr="00BB7DAA">
        <w:rPr>
          <w:rFonts w:ascii="Arial" w:hAnsi="Arial" w:cs="Arial"/>
          <w:lang w:val="es-AR"/>
        </w:rPr>
        <w:t xml:space="preserve">España perdió el control de las comunicaciones marítimas con las colonias. </w:t>
      </w:r>
    </w:p>
    <w:p w:rsidR="00BB7DAA" w:rsidRPr="00BB7DAA" w:rsidRDefault="00BB7DAA" w:rsidP="00BB7DAA">
      <w:pPr>
        <w:spacing w:after="0"/>
        <w:jc w:val="both"/>
        <w:rPr>
          <w:rFonts w:ascii="Arial" w:hAnsi="Arial" w:cs="Arial"/>
          <w:lang w:val="es-AR"/>
        </w:rPr>
      </w:pPr>
    </w:p>
    <w:p w:rsidR="00BB7DAA" w:rsidRPr="00BB7DAA" w:rsidRDefault="00BB7DAA" w:rsidP="00BB7DAA">
      <w:pPr>
        <w:spacing w:after="0"/>
        <w:jc w:val="both"/>
        <w:rPr>
          <w:rFonts w:ascii="Arial" w:hAnsi="Arial" w:cs="Arial"/>
          <w:lang w:val="es-AR"/>
        </w:rPr>
      </w:pPr>
      <w:r w:rsidRPr="00BB7DAA">
        <w:rPr>
          <w:rFonts w:ascii="Arial" w:hAnsi="Arial" w:cs="Arial"/>
          <w:b/>
          <w:noProof/>
          <w:color w:val="FF0000"/>
        </w:rPr>
        <mc:AlternateContent>
          <mc:Choice Requires="wps">
            <w:drawing>
              <wp:anchor distT="0" distB="0" distL="114300" distR="114300" simplePos="0" relativeHeight="251664384" behindDoc="0" locked="0" layoutInCell="1" allowOverlap="1" wp14:anchorId="0E2CAC04" wp14:editId="62CFC5A1">
                <wp:simplePos x="0" y="0"/>
                <wp:positionH relativeFrom="column">
                  <wp:posOffset>419100</wp:posOffset>
                </wp:positionH>
                <wp:positionV relativeFrom="paragraph">
                  <wp:posOffset>59055</wp:posOffset>
                </wp:positionV>
                <wp:extent cx="304800" cy="157480"/>
                <wp:effectExtent l="9525" t="22225" r="19050" b="2032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57480"/>
                        </a:xfrm>
                        <a:prstGeom prst="stripedRightArrow">
                          <a:avLst>
                            <a:gd name="adj1" fmla="val 50000"/>
                            <a:gd name="adj2" fmla="val 48387"/>
                          </a:avLst>
                        </a:prstGeom>
                        <a:solidFill>
                          <a:srgbClr val="3184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8C397" id="AutoShape 8" o:spid="_x0000_s1026" type="#_x0000_t93" style="position:absolute;margin-left:33pt;margin-top:4.65pt;width:24pt;height:1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" fillcolor="#31849b"/>
            </w:pict>
          </mc:Fallback>
        </mc:AlternateContent>
      </w:r>
      <w:r w:rsidRPr="00BB7DAA">
        <w:rPr>
          <w:rFonts w:ascii="Arial" w:hAnsi="Arial" w:cs="Arial"/>
          <w:b/>
          <w:color w:val="FF0000"/>
          <w:lang w:val="es-AR"/>
        </w:rPr>
        <w:t>1806</w:t>
      </w:r>
      <w:r w:rsidRPr="00BB7DAA">
        <w:rPr>
          <w:rFonts w:ascii="Arial" w:hAnsi="Arial" w:cs="Arial"/>
          <w:lang w:val="es-AR"/>
        </w:rPr>
        <w:t xml:space="preserve">            Napoleón declaró el </w:t>
      </w:r>
      <w:r w:rsidR="004126E9">
        <w:rPr>
          <w:rFonts w:ascii="Arial" w:hAnsi="Arial" w:cs="Arial"/>
          <w:lang w:val="es-AR"/>
        </w:rPr>
        <w:t>……………………………………</w:t>
      </w:r>
      <w:r w:rsidRPr="00BB7DAA">
        <w:rPr>
          <w:rFonts w:ascii="Arial" w:hAnsi="Arial" w:cs="Arial"/>
          <w:b/>
          <w:lang w:val="es-AR"/>
        </w:rPr>
        <w:t xml:space="preserve"> </w:t>
      </w:r>
      <w:r w:rsidRPr="00BB7DAA">
        <w:rPr>
          <w:rFonts w:ascii="Arial" w:hAnsi="Arial" w:cs="Arial"/>
          <w:lang w:val="es-AR"/>
        </w:rPr>
        <w:t>al comercio británico</w:t>
      </w:r>
    </w:p>
    <w:p w:rsidR="00BB7DAA" w:rsidRPr="00BB7DAA" w:rsidRDefault="00BB7DAA" w:rsidP="00BB7DAA">
      <w:pPr>
        <w:spacing w:after="0"/>
        <w:jc w:val="both"/>
        <w:rPr>
          <w:rFonts w:ascii="Arial" w:hAnsi="Arial" w:cs="Arial"/>
          <w:lang w:val="es-AR"/>
        </w:rPr>
      </w:pPr>
    </w:p>
    <w:p w:rsidR="004126E9" w:rsidRDefault="00BB7DAA" w:rsidP="00BB7DAA">
      <w:pPr>
        <w:spacing w:after="0"/>
        <w:jc w:val="both"/>
        <w:rPr>
          <w:rFonts w:ascii="Arial" w:hAnsi="Arial" w:cs="Arial"/>
          <w:lang w:val="es-AR"/>
        </w:rPr>
      </w:pPr>
      <w:r w:rsidRPr="00BB7DAA">
        <w:rPr>
          <w:rFonts w:ascii="Arial" w:hAnsi="Arial" w:cs="Arial"/>
          <w:lang w:val="es-AR"/>
        </w:rPr>
        <w:t xml:space="preserve">                     </w:t>
      </w:r>
    </w:p>
    <w:p w:rsidR="00BB7DAA" w:rsidRPr="00BB7DAA" w:rsidRDefault="004126E9" w:rsidP="00BB7DAA">
      <w:pPr>
        <w:spacing w:after="0"/>
        <w:jc w:val="both"/>
        <w:rPr>
          <w:rFonts w:ascii="Arial" w:hAnsi="Arial" w:cs="Arial"/>
          <w:lang w:val="es-AR"/>
        </w:rPr>
      </w:pPr>
      <w:r>
        <w:rPr>
          <w:rFonts w:ascii="Arial" w:hAnsi="Arial" w:cs="Arial"/>
          <w:noProof/>
        </w:rPr>
        <mc:AlternateContent>
          <mc:Choice Requires="wps">
            <w:drawing>
              <wp:anchor distT="0" distB="0" distL="114300" distR="114300" simplePos="0" relativeHeight="251667456" behindDoc="0" locked="0" layoutInCell="1" allowOverlap="1" wp14:anchorId="5BF78926" wp14:editId="42555C42">
                <wp:simplePos x="0" y="0"/>
                <wp:positionH relativeFrom="column">
                  <wp:posOffset>411480</wp:posOffset>
                </wp:positionH>
                <wp:positionV relativeFrom="paragraph">
                  <wp:posOffset>27940</wp:posOffset>
                </wp:positionV>
                <wp:extent cx="304800" cy="180975"/>
                <wp:effectExtent l="9525" t="25400" r="19050" b="22225"/>
                <wp:wrapNone/>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80975"/>
                        </a:xfrm>
                        <a:prstGeom prst="stripedRightArrow">
                          <a:avLst>
                            <a:gd name="adj1" fmla="val 50000"/>
                            <a:gd name="adj2" fmla="val 42105"/>
                          </a:avLst>
                        </a:prstGeom>
                        <a:solidFill>
                          <a:srgbClr val="3184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D62B" id="AutoShape 11" o:spid="_x0000_s1026" type="#_x0000_t93" style="position:absolute;margin-left:32.4pt;margin-top:2.2pt;width:24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" fillcolor="#31849b"/>
            </w:pict>
          </mc:Fallback>
        </mc:AlternateContent>
      </w:r>
      <w:r>
        <w:rPr>
          <w:rFonts w:ascii="Arial" w:hAnsi="Arial" w:cs="Arial"/>
          <w:lang w:val="es-AR"/>
        </w:rPr>
        <w:t xml:space="preserve">                    </w:t>
      </w:r>
      <w:r w:rsidR="00BB7DAA" w:rsidRPr="00BB7DAA">
        <w:rPr>
          <w:rFonts w:ascii="Arial" w:hAnsi="Arial" w:cs="Arial"/>
          <w:lang w:val="es-AR"/>
        </w:rPr>
        <w:t xml:space="preserve"> Inglaterra se apoderó del Cabo de Buena Esperanza, lugar estratégico para las </w:t>
      </w:r>
    </w:p>
    <w:p w:rsidR="00BB7DAA" w:rsidRPr="00BB7DAA" w:rsidRDefault="00BB7DAA" w:rsidP="00BB7DAA">
      <w:pPr>
        <w:spacing w:after="0"/>
        <w:jc w:val="both"/>
        <w:rPr>
          <w:rFonts w:ascii="Arial" w:hAnsi="Arial" w:cs="Arial"/>
          <w:lang w:val="es-AR"/>
        </w:rPr>
      </w:pPr>
      <w:r>
        <w:rPr>
          <w:rFonts w:ascii="Arial" w:hAnsi="Arial" w:cs="Arial"/>
          <w:noProof/>
        </w:rPr>
        <mc:AlternateContent>
          <mc:Choice Requires="wps">
            <w:drawing>
              <wp:anchor distT="0" distB="0" distL="114300" distR="114300" simplePos="0" relativeHeight="251665408" behindDoc="0" locked="0" layoutInCell="1" allowOverlap="1" wp14:anchorId="754A32B9" wp14:editId="3A88DB05">
                <wp:simplePos x="0" y="0"/>
                <wp:positionH relativeFrom="column">
                  <wp:posOffset>200025</wp:posOffset>
                </wp:positionH>
                <wp:positionV relativeFrom="paragraph">
                  <wp:posOffset>31750</wp:posOffset>
                </wp:positionV>
                <wp:extent cx="635" cy="57150"/>
                <wp:effectExtent l="9525" t="6350" r="8890" b="12700"/>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9D97D8" id="_x0000_t32" coordsize="21600,21600" o:spt="32" o:oned="t" path="m,l21600,21600e" filled="f">
                <v:path arrowok="t" fillok="f" o:connecttype="none"/>
                <o:lock v:ext="edit" shapetype="t"/>
              </v:shapetype>
              <v:shape id="AutoShape 9" o:spid="_x0000_s1026" type="#_x0000_t32" style="position:absolute;margin-left:15.75pt;margin-top:2.5pt;width:.05pt;height:4.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"/>
            </w:pict>
          </mc:Fallback>
        </mc:AlternateContent>
      </w:r>
      <w:r w:rsidRPr="00BB7DAA">
        <w:rPr>
          <w:rFonts w:ascii="Arial" w:hAnsi="Arial" w:cs="Arial"/>
          <w:lang w:val="es-AR"/>
        </w:rPr>
        <w:t xml:space="preserve">                      relaciones comerciales entre África y Asia.</w:t>
      </w:r>
    </w:p>
    <w:p w:rsidR="00BB7DAA" w:rsidRPr="00BB7DAA" w:rsidRDefault="00BB7DAA" w:rsidP="00BB7DAA">
      <w:pPr>
        <w:spacing w:after="0"/>
        <w:jc w:val="both"/>
        <w:rPr>
          <w:rFonts w:ascii="Arial" w:hAnsi="Arial" w:cs="Arial"/>
          <w:lang w:val="es-AR"/>
        </w:rPr>
      </w:pPr>
      <w:r>
        <w:rPr>
          <w:rFonts w:ascii="Arial" w:hAnsi="Arial" w:cs="Arial"/>
          <w:noProof/>
        </w:rPr>
        <mc:AlternateContent>
          <mc:Choice Requires="wps">
            <w:drawing>
              <wp:anchor distT="0" distB="0" distL="114300" distR="114300" simplePos="0" relativeHeight="251663360" behindDoc="0" locked="0" layoutInCell="1" allowOverlap="1" wp14:anchorId="2F471361" wp14:editId="54BF2B6E">
                <wp:simplePos x="0" y="0"/>
                <wp:positionH relativeFrom="column">
                  <wp:posOffset>419100</wp:posOffset>
                </wp:positionH>
                <wp:positionV relativeFrom="paragraph">
                  <wp:posOffset>140970</wp:posOffset>
                </wp:positionV>
                <wp:extent cx="304800" cy="213995"/>
                <wp:effectExtent l="9525" t="24130" r="19050" b="28575"/>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13995"/>
                        </a:xfrm>
                        <a:prstGeom prst="stripedRightArrow">
                          <a:avLst>
                            <a:gd name="adj1" fmla="val 50000"/>
                            <a:gd name="adj2" fmla="val 35608"/>
                          </a:avLst>
                        </a:prstGeom>
                        <a:solidFill>
                          <a:srgbClr val="3184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7CF7E" id="AutoShape 7" o:spid="_x0000_s1026" type="#_x0000_t93" style="position:absolute;margin-left:33pt;margin-top:11.1pt;width:24pt;height:1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" fillcolor="#31849b"/>
            </w:pict>
          </mc:Fallback>
        </mc:AlternateContent>
      </w:r>
      <w:r w:rsidRPr="00BB7DAA">
        <w:rPr>
          <w:rFonts w:ascii="Arial" w:hAnsi="Arial" w:cs="Arial"/>
          <w:lang w:val="es-AR"/>
        </w:rPr>
        <w:t xml:space="preserve">          </w:t>
      </w:r>
    </w:p>
    <w:p w:rsidR="00BB7DAA" w:rsidRPr="00BB7DAA" w:rsidRDefault="00BB7DAA" w:rsidP="00BB7DAA">
      <w:pPr>
        <w:spacing w:after="0"/>
        <w:jc w:val="both"/>
        <w:rPr>
          <w:rFonts w:ascii="Arial" w:hAnsi="Arial" w:cs="Arial"/>
          <w:lang w:val="es-AR"/>
        </w:rPr>
      </w:pPr>
      <w:r w:rsidRPr="00BB7DAA">
        <w:rPr>
          <w:rFonts w:ascii="Arial" w:hAnsi="Arial" w:cs="Arial"/>
          <w:lang w:val="es-AR"/>
        </w:rPr>
        <w:t xml:space="preserve">                    </w:t>
      </w:r>
      <w:r w:rsidRPr="00BB7DAA">
        <w:rPr>
          <w:rFonts w:ascii="Arial" w:hAnsi="Arial" w:cs="Arial"/>
          <w:b/>
          <w:lang w:val="es-AR"/>
        </w:rPr>
        <w:t>Primera invasión inglesa a Bs As</w:t>
      </w:r>
    </w:p>
    <w:p w:rsidR="00BB7DAA" w:rsidRPr="00BB7DAA" w:rsidRDefault="00BB7DAA" w:rsidP="00BB7DAA">
      <w:pPr>
        <w:spacing w:after="0"/>
        <w:jc w:val="both"/>
        <w:rPr>
          <w:rFonts w:ascii="Arial" w:hAnsi="Arial" w:cs="Arial"/>
          <w:lang w:val="es-AR"/>
        </w:rPr>
      </w:pPr>
    </w:p>
    <w:p w:rsidR="00BB7DAA" w:rsidRPr="00BB7DAA" w:rsidRDefault="00BB7DAA" w:rsidP="00BB7DAA">
      <w:pPr>
        <w:spacing w:after="0"/>
        <w:jc w:val="both"/>
        <w:rPr>
          <w:rFonts w:ascii="Arial" w:hAnsi="Arial" w:cs="Arial"/>
          <w:lang w:val="es-AR"/>
        </w:rPr>
      </w:pPr>
      <w:r w:rsidRPr="004126E9">
        <w:rPr>
          <w:rFonts w:ascii="Arial" w:hAnsi="Arial" w:cs="Arial"/>
          <w:b/>
          <w:color w:val="FF0000"/>
          <w:lang w:val="es-AR"/>
        </w:rPr>
        <w:t>1807</w:t>
      </w:r>
      <w:r w:rsidRPr="00BB7DAA">
        <w:rPr>
          <w:rFonts w:ascii="Arial" w:hAnsi="Arial" w:cs="Arial"/>
          <w:lang w:val="es-AR"/>
        </w:rPr>
        <w:t xml:space="preserve">             </w:t>
      </w:r>
      <w:r>
        <w:rPr>
          <w:rFonts w:ascii="Arial" w:hAnsi="Arial" w:cs="Arial"/>
          <w:noProof/>
        </w:rPr>
        <mc:AlternateContent>
          <mc:Choice Requires="wps">
            <w:drawing>
              <wp:anchor distT="0" distB="0" distL="114300" distR="114300" simplePos="0" relativeHeight="251666432" behindDoc="0" locked="0" layoutInCell="1" allowOverlap="1" wp14:anchorId="44F207D5" wp14:editId="14234D4C">
                <wp:simplePos x="0" y="0"/>
                <wp:positionH relativeFrom="column">
                  <wp:posOffset>419100</wp:posOffset>
                </wp:positionH>
                <wp:positionV relativeFrom="paragraph">
                  <wp:posOffset>-1905</wp:posOffset>
                </wp:positionV>
                <wp:extent cx="304800" cy="176530"/>
                <wp:effectExtent l="9525" t="26035" r="19050" b="26035"/>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76530"/>
                        </a:xfrm>
                        <a:prstGeom prst="stripedRightArrow">
                          <a:avLst>
                            <a:gd name="adj1" fmla="val 50000"/>
                            <a:gd name="adj2" fmla="val 43165"/>
                          </a:avLst>
                        </a:prstGeom>
                        <a:solidFill>
                          <a:srgbClr val="31849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2625B" id="AutoShape 10" o:spid="_x0000_s1026" type="#_x0000_t93" style="position:absolute;margin-left:33pt;margin-top:-.15pt;width:24pt;height:1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" fillcolor="#31849b"/>
            </w:pict>
          </mc:Fallback>
        </mc:AlternateContent>
      </w:r>
      <w:r w:rsidR="004126E9">
        <w:rPr>
          <w:rFonts w:ascii="Arial" w:hAnsi="Arial" w:cs="Arial"/>
          <w:lang w:val="es-AR"/>
        </w:rPr>
        <w:t>………………………………………………………..</w:t>
      </w:r>
    </w:p>
    <w:p w:rsidR="00BB7DAA" w:rsidRPr="00BB7DAA" w:rsidRDefault="00BB7DAA" w:rsidP="00BB7DAA">
      <w:pPr>
        <w:spacing w:after="0"/>
        <w:jc w:val="both"/>
        <w:rPr>
          <w:rFonts w:ascii="Arial" w:hAnsi="Arial" w:cs="Arial"/>
          <w:lang w:val="es-AR"/>
        </w:rPr>
      </w:pPr>
    </w:p>
    <w:p w:rsidR="00BB7DAA" w:rsidRPr="00BB7DAA" w:rsidRDefault="00BB7DAA" w:rsidP="00BB7DAA">
      <w:pPr>
        <w:spacing w:after="0"/>
        <w:jc w:val="both"/>
        <w:rPr>
          <w:rFonts w:ascii="Arial" w:hAnsi="Arial" w:cs="Arial"/>
          <w:u w:val="single"/>
          <w:lang w:val="es-AR"/>
        </w:rPr>
      </w:pPr>
    </w:p>
    <w:p w:rsidR="00D21CC6" w:rsidRDefault="00D21CC6" w:rsidP="00BB7DAA">
      <w:pPr>
        <w:spacing w:after="0" w:line="360" w:lineRule="auto"/>
        <w:jc w:val="both"/>
        <w:rPr>
          <w:rFonts w:ascii="Arial" w:hAnsi="Arial" w:cs="Arial"/>
          <w:u w:val="single"/>
          <w:lang w:val="es-AR"/>
        </w:rPr>
      </w:pPr>
    </w:p>
    <w:p w:rsidR="00D21CC6" w:rsidRDefault="00D21CC6" w:rsidP="00BB7DAA">
      <w:pPr>
        <w:spacing w:after="0" w:line="360" w:lineRule="auto"/>
        <w:jc w:val="both"/>
        <w:rPr>
          <w:rFonts w:ascii="Arial" w:hAnsi="Arial" w:cs="Arial"/>
          <w:u w:val="single"/>
          <w:lang w:val="es-AR"/>
        </w:rPr>
      </w:pPr>
    </w:p>
    <w:p w:rsidR="00D21CC6" w:rsidRDefault="00D21CC6" w:rsidP="00BB7DAA">
      <w:pPr>
        <w:spacing w:after="0" w:line="360" w:lineRule="auto"/>
        <w:jc w:val="both"/>
        <w:rPr>
          <w:rFonts w:ascii="Arial" w:hAnsi="Arial" w:cs="Arial"/>
          <w:u w:val="single"/>
          <w:lang w:val="es-AR"/>
        </w:rPr>
      </w:pPr>
    </w:p>
    <w:p w:rsidR="00BB7DAA" w:rsidRPr="00BB7DAA" w:rsidRDefault="00BB7DAA" w:rsidP="00D21CC6">
      <w:pPr>
        <w:spacing w:after="0" w:line="360" w:lineRule="auto"/>
        <w:jc w:val="both"/>
        <w:rPr>
          <w:rFonts w:ascii="Arial" w:hAnsi="Arial" w:cs="Arial"/>
          <w:lang w:val="es-AR"/>
        </w:rPr>
      </w:pPr>
      <w:r w:rsidRPr="00BB7DAA">
        <w:rPr>
          <w:rFonts w:ascii="Arial" w:hAnsi="Arial" w:cs="Arial"/>
          <w:u w:val="single"/>
          <w:lang w:val="es-AR"/>
        </w:rPr>
        <w:lastRenderedPageBreak/>
        <w:t>Respecto de la primera invasión</w:t>
      </w:r>
      <w:r w:rsidRPr="00BB7DAA">
        <w:rPr>
          <w:rFonts w:ascii="Arial" w:hAnsi="Arial" w:cs="Arial"/>
          <w:lang w:val="es-AR"/>
        </w:rPr>
        <w:t xml:space="preserve">: </w:t>
      </w:r>
    </w:p>
    <w:p w:rsidR="00BB7DAA" w:rsidRPr="00BB7DAA" w:rsidRDefault="00BB7DAA" w:rsidP="00D21CC6">
      <w:pPr>
        <w:pStyle w:val="Prrafodelista"/>
        <w:numPr>
          <w:ilvl w:val="0"/>
          <w:numId w:val="10"/>
        </w:numPr>
        <w:spacing w:after="0" w:line="360" w:lineRule="auto"/>
        <w:jc w:val="both"/>
        <w:rPr>
          <w:rFonts w:ascii="Arial" w:hAnsi="Arial" w:cs="Arial"/>
          <w:lang w:val="es-AR"/>
        </w:rPr>
      </w:pPr>
      <w:r w:rsidRPr="00BB7DAA">
        <w:rPr>
          <w:rFonts w:ascii="Arial" w:hAnsi="Arial" w:cs="Arial"/>
          <w:lang w:val="es-AR"/>
        </w:rPr>
        <w:t xml:space="preserve">¿Qué actitud tomó el Virrey </w:t>
      </w:r>
      <w:proofErr w:type="spellStart"/>
      <w:r w:rsidRPr="00BB7DAA">
        <w:rPr>
          <w:rFonts w:ascii="Arial" w:hAnsi="Arial" w:cs="Arial"/>
          <w:lang w:val="es-AR"/>
        </w:rPr>
        <w:t>Sobremonte</w:t>
      </w:r>
      <w:proofErr w:type="spellEnd"/>
      <w:r w:rsidRPr="00BB7DAA">
        <w:rPr>
          <w:rFonts w:ascii="Arial" w:hAnsi="Arial" w:cs="Arial"/>
          <w:lang w:val="es-AR"/>
        </w:rPr>
        <w:t xml:space="preserve"> ante el ataque inglés?</w:t>
      </w:r>
    </w:p>
    <w:p w:rsidR="00BB7DAA" w:rsidRPr="00BB7DAA" w:rsidRDefault="00BB7DAA" w:rsidP="00D21CC6">
      <w:pPr>
        <w:pStyle w:val="Prrafodelista"/>
        <w:numPr>
          <w:ilvl w:val="0"/>
          <w:numId w:val="10"/>
        </w:numPr>
        <w:spacing w:after="0" w:line="360" w:lineRule="auto"/>
        <w:jc w:val="both"/>
        <w:rPr>
          <w:rFonts w:ascii="Arial" w:hAnsi="Arial" w:cs="Arial"/>
          <w:lang w:val="es-AR"/>
        </w:rPr>
      </w:pPr>
      <w:r w:rsidRPr="00BB7DAA">
        <w:rPr>
          <w:rFonts w:ascii="Arial" w:hAnsi="Arial" w:cs="Arial"/>
          <w:lang w:val="es-AR"/>
        </w:rPr>
        <w:t>¿Cómo reaccionaron españoles y criollos frente a la invasión?</w:t>
      </w:r>
    </w:p>
    <w:p w:rsidR="00BB7DAA" w:rsidRPr="00BB7DAA" w:rsidRDefault="00BB7DAA" w:rsidP="00D21CC6">
      <w:pPr>
        <w:pStyle w:val="Prrafodelista"/>
        <w:numPr>
          <w:ilvl w:val="0"/>
          <w:numId w:val="10"/>
        </w:numPr>
        <w:spacing w:after="0" w:line="360" w:lineRule="auto"/>
        <w:jc w:val="both"/>
        <w:rPr>
          <w:rFonts w:ascii="Arial" w:hAnsi="Arial" w:cs="Arial"/>
          <w:lang w:val="es-AR"/>
        </w:rPr>
      </w:pPr>
      <w:r w:rsidRPr="00BB7DAA">
        <w:rPr>
          <w:rFonts w:ascii="Arial" w:hAnsi="Arial" w:cs="Arial"/>
          <w:lang w:val="es-AR"/>
        </w:rPr>
        <w:t xml:space="preserve"> ¿Qué consecuencias tuvo la huida del Virrey?</w:t>
      </w:r>
    </w:p>
    <w:p w:rsidR="00BB7DAA" w:rsidRPr="00BB7DAA" w:rsidRDefault="00BB7DAA" w:rsidP="00D21CC6">
      <w:pPr>
        <w:pStyle w:val="Prrafodelista"/>
        <w:numPr>
          <w:ilvl w:val="0"/>
          <w:numId w:val="10"/>
        </w:numPr>
        <w:spacing w:after="0" w:line="360" w:lineRule="auto"/>
        <w:jc w:val="both"/>
        <w:rPr>
          <w:rFonts w:ascii="Arial" w:hAnsi="Arial" w:cs="Arial"/>
          <w:lang w:val="es-AR"/>
        </w:rPr>
      </w:pPr>
      <w:r w:rsidRPr="00BB7DAA">
        <w:rPr>
          <w:rFonts w:ascii="Arial" w:hAnsi="Arial" w:cs="Arial"/>
          <w:lang w:val="es-AR"/>
        </w:rPr>
        <w:t>¿Qué medidas económicas tomaron los ingleses durante este período?</w:t>
      </w:r>
    </w:p>
    <w:p w:rsidR="00BB7DAA" w:rsidRPr="00BB7DAA" w:rsidRDefault="00BB7DAA" w:rsidP="00D21CC6">
      <w:pPr>
        <w:pStyle w:val="Prrafodelista"/>
        <w:numPr>
          <w:ilvl w:val="0"/>
          <w:numId w:val="10"/>
        </w:numPr>
        <w:spacing w:after="0" w:line="360" w:lineRule="auto"/>
        <w:jc w:val="both"/>
        <w:rPr>
          <w:rFonts w:ascii="Arial" w:hAnsi="Arial" w:cs="Arial"/>
          <w:lang w:val="es-AR"/>
        </w:rPr>
      </w:pPr>
      <w:r w:rsidRPr="00BB7DAA">
        <w:rPr>
          <w:rFonts w:ascii="Arial" w:hAnsi="Arial" w:cs="Arial"/>
          <w:lang w:val="es-AR"/>
        </w:rPr>
        <w:t>¿Cómo fueron derrotados los ingleses?</w:t>
      </w:r>
    </w:p>
    <w:p w:rsidR="00BB7DAA" w:rsidRPr="00BB7DAA" w:rsidRDefault="00BB7DAA" w:rsidP="00D21CC6">
      <w:pPr>
        <w:pStyle w:val="Prrafodelista"/>
        <w:numPr>
          <w:ilvl w:val="0"/>
          <w:numId w:val="10"/>
        </w:numPr>
        <w:spacing w:after="0" w:line="360" w:lineRule="auto"/>
        <w:jc w:val="both"/>
        <w:rPr>
          <w:rFonts w:ascii="Arial" w:hAnsi="Arial" w:cs="Arial"/>
          <w:lang w:val="es-AR"/>
        </w:rPr>
      </w:pPr>
      <w:r w:rsidRPr="00BB7DAA">
        <w:rPr>
          <w:rFonts w:ascii="Arial" w:hAnsi="Arial" w:cs="Arial"/>
          <w:lang w:val="es-AR"/>
        </w:rPr>
        <w:t xml:space="preserve">¿Qué se dispuso en el Cabildo Abierto de </w:t>
      </w:r>
      <w:proofErr w:type="gramStart"/>
      <w:r w:rsidRPr="00BB7DAA">
        <w:rPr>
          <w:rFonts w:ascii="Arial" w:hAnsi="Arial" w:cs="Arial"/>
          <w:lang w:val="es-AR"/>
        </w:rPr>
        <w:t>Agosto</w:t>
      </w:r>
      <w:proofErr w:type="gramEnd"/>
      <w:r w:rsidRPr="00BB7DAA">
        <w:rPr>
          <w:rFonts w:ascii="Arial" w:hAnsi="Arial" w:cs="Arial"/>
          <w:lang w:val="es-AR"/>
        </w:rPr>
        <w:t xml:space="preserve"> de 1806?</w:t>
      </w:r>
    </w:p>
    <w:p w:rsidR="00BB7DAA" w:rsidRDefault="00BB7DAA" w:rsidP="00D21CC6">
      <w:pPr>
        <w:pStyle w:val="Prrafodelista"/>
        <w:numPr>
          <w:ilvl w:val="0"/>
          <w:numId w:val="10"/>
        </w:numPr>
        <w:spacing w:after="0" w:line="360" w:lineRule="auto"/>
        <w:jc w:val="both"/>
        <w:rPr>
          <w:rFonts w:ascii="Arial" w:hAnsi="Arial" w:cs="Arial"/>
        </w:rPr>
      </w:pPr>
      <w:r w:rsidRPr="00BB7DAA">
        <w:rPr>
          <w:rFonts w:ascii="Arial" w:hAnsi="Arial" w:cs="Arial"/>
          <w:lang w:val="es-AR"/>
        </w:rPr>
        <w:t xml:space="preserve">¿Fue exitosa la segunda invasión para los ingleses? </w:t>
      </w:r>
      <w:r>
        <w:rPr>
          <w:rFonts w:ascii="Arial" w:hAnsi="Arial" w:cs="Arial"/>
        </w:rPr>
        <w:t>¿</w:t>
      </w:r>
      <w:proofErr w:type="spellStart"/>
      <w:r>
        <w:rPr>
          <w:rFonts w:ascii="Arial" w:hAnsi="Arial" w:cs="Arial"/>
        </w:rPr>
        <w:t>Por</w:t>
      </w:r>
      <w:proofErr w:type="spellEnd"/>
      <w:r>
        <w:rPr>
          <w:rFonts w:ascii="Arial" w:hAnsi="Arial" w:cs="Arial"/>
        </w:rPr>
        <w:t xml:space="preserve"> </w:t>
      </w:r>
      <w:proofErr w:type="spellStart"/>
      <w:r>
        <w:rPr>
          <w:rFonts w:ascii="Arial" w:hAnsi="Arial" w:cs="Arial"/>
        </w:rPr>
        <w:t>qué</w:t>
      </w:r>
      <w:proofErr w:type="spellEnd"/>
      <w:r>
        <w:rPr>
          <w:rFonts w:ascii="Arial" w:hAnsi="Arial" w:cs="Arial"/>
        </w:rPr>
        <w:t>?</w:t>
      </w:r>
    </w:p>
    <w:p w:rsidR="00BB7DAA" w:rsidRDefault="00D326F8" w:rsidP="00D21CC6">
      <w:pPr>
        <w:pStyle w:val="Prrafodelista"/>
        <w:numPr>
          <w:ilvl w:val="0"/>
          <w:numId w:val="10"/>
        </w:numPr>
        <w:spacing w:after="0" w:line="360" w:lineRule="auto"/>
        <w:jc w:val="both"/>
        <w:rPr>
          <w:rFonts w:ascii="Arial" w:hAnsi="Arial" w:cs="Arial"/>
          <w:lang w:val="es-AR"/>
        </w:rPr>
      </w:pPr>
      <w:r>
        <w:rPr>
          <w:rFonts w:ascii="Arial" w:hAnsi="Arial" w:cs="Arial"/>
          <w:lang w:val="es-AR"/>
        </w:rPr>
        <w:t>L</w:t>
      </w:r>
      <w:r w:rsidR="00BB7DAA" w:rsidRPr="00BB7DAA">
        <w:rPr>
          <w:rFonts w:ascii="Arial" w:hAnsi="Arial" w:cs="Arial"/>
          <w:lang w:val="es-AR"/>
        </w:rPr>
        <w:t>as consecuencias de las invasiones inglesas</w:t>
      </w:r>
      <w:r>
        <w:rPr>
          <w:rFonts w:ascii="Arial" w:hAnsi="Arial" w:cs="Arial"/>
          <w:lang w:val="es-AR"/>
        </w:rPr>
        <w:t xml:space="preserve"> fueron</w:t>
      </w:r>
      <w:r w:rsidR="00BB7DAA" w:rsidRPr="00BB7DAA">
        <w:rPr>
          <w:rFonts w:ascii="Arial" w:hAnsi="Arial" w:cs="Arial"/>
          <w:lang w:val="es-AR"/>
        </w:rPr>
        <w:t>:</w:t>
      </w:r>
      <w:r>
        <w:rPr>
          <w:rFonts w:ascii="Arial" w:hAnsi="Arial" w:cs="Arial"/>
          <w:lang w:val="es-AR"/>
        </w:rPr>
        <w:t xml:space="preserve"> militares, económicas y políticas. Escribe a qué tipo se refiere cada consecuencia que aparece en la siguiente lista.</w:t>
      </w:r>
    </w:p>
    <w:p w:rsidR="00453DCF" w:rsidRDefault="00453DCF" w:rsidP="00D21CC6">
      <w:pPr>
        <w:pStyle w:val="Prrafodelista"/>
        <w:spacing w:after="0" w:line="360" w:lineRule="auto"/>
        <w:ind w:left="501"/>
        <w:jc w:val="both"/>
        <w:rPr>
          <w:rFonts w:ascii="Arial" w:hAnsi="Arial" w:cs="Arial"/>
          <w:lang w:val="es-AR"/>
        </w:rPr>
      </w:pPr>
    </w:p>
    <w:p w:rsidR="00D326F8" w:rsidRPr="00D326F8" w:rsidRDefault="00D326F8" w:rsidP="00D21CC6">
      <w:pPr>
        <w:pStyle w:val="Prrafodelista"/>
        <w:pBdr>
          <w:top w:val="single" w:sz="4" w:space="1" w:color="auto"/>
          <w:left w:val="single" w:sz="4" w:space="4" w:color="auto"/>
          <w:bottom w:val="single" w:sz="4" w:space="1" w:color="auto"/>
          <w:right w:val="single" w:sz="4" w:space="4" w:color="auto"/>
        </w:pBdr>
        <w:spacing w:after="0" w:line="360" w:lineRule="auto"/>
        <w:ind w:left="501"/>
        <w:jc w:val="both"/>
        <w:rPr>
          <w:rFonts w:ascii="Comic Sans MS" w:hAnsi="Comic Sans MS" w:cs="Arial"/>
          <w:lang w:val="es-AR"/>
        </w:rPr>
      </w:pPr>
      <w:r w:rsidRPr="00D326F8">
        <w:rPr>
          <w:rFonts w:ascii="Comic Sans MS" w:hAnsi="Comic Sans MS" w:cs="Arial"/>
          <w:lang w:val="es-AR"/>
        </w:rPr>
        <w:t>CONSECUENCIAS DE LAS INVASIONES INGLESAS A BUENOS AIRES</w:t>
      </w:r>
    </w:p>
    <w:p w:rsidR="00000000" w:rsidRPr="00D326F8" w:rsidRDefault="00946E95" w:rsidP="00D21CC6">
      <w:pPr>
        <w:pStyle w:val="Prrafodelista"/>
        <w:numPr>
          <w:ilvl w:val="0"/>
          <w:numId w:val="15"/>
        </w:numPr>
        <w:spacing w:line="360" w:lineRule="auto"/>
        <w:jc w:val="both"/>
        <w:rPr>
          <w:rFonts w:ascii="Comic Sans MS" w:hAnsi="Comic Sans MS"/>
          <w:lang w:val="es-AR"/>
        </w:rPr>
      </w:pPr>
      <w:r w:rsidRPr="00D326F8">
        <w:rPr>
          <w:rFonts w:ascii="Comic Sans MS" w:hAnsi="Comic Sans MS"/>
          <w:lang w:val="es-AR"/>
        </w:rPr>
        <w:t>las auto</w:t>
      </w:r>
      <w:r w:rsidRPr="00D326F8">
        <w:rPr>
          <w:rFonts w:ascii="Comic Sans MS" w:hAnsi="Comic Sans MS"/>
          <w:lang w:val="es-AR"/>
        </w:rPr>
        <w:t>ridades españolas quedaron desprestigiadas, poniendo en evidencia la fragilidad del orden colonial</w:t>
      </w:r>
      <w:r w:rsidR="00D326F8">
        <w:rPr>
          <w:rFonts w:ascii="Comic Sans MS" w:hAnsi="Comic Sans MS"/>
          <w:lang w:val="es-AR"/>
        </w:rPr>
        <w:t>…………………………………………………………………….</w:t>
      </w:r>
    </w:p>
    <w:p w:rsidR="00000000" w:rsidRPr="00D326F8" w:rsidRDefault="00946E95" w:rsidP="00D21CC6">
      <w:pPr>
        <w:pStyle w:val="Prrafodelista"/>
        <w:numPr>
          <w:ilvl w:val="0"/>
          <w:numId w:val="15"/>
        </w:numPr>
        <w:spacing w:line="360" w:lineRule="auto"/>
        <w:jc w:val="both"/>
        <w:rPr>
          <w:rFonts w:ascii="Comic Sans MS" w:hAnsi="Comic Sans MS"/>
          <w:lang w:val="es-AR"/>
        </w:rPr>
      </w:pPr>
      <w:r w:rsidRPr="00D326F8">
        <w:rPr>
          <w:rFonts w:ascii="Comic Sans MS" w:hAnsi="Comic Sans MS"/>
          <w:lang w:val="es-AR"/>
        </w:rPr>
        <w:t>se militarizó la ciudad; se formaron las milicias criollas, que tomaron más poder frente al ejército español</w:t>
      </w:r>
      <w:r w:rsidR="00D326F8">
        <w:rPr>
          <w:rFonts w:ascii="Comic Sans MS" w:hAnsi="Comic Sans MS"/>
          <w:lang w:val="es-AR"/>
        </w:rPr>
        <w:t>……………………………………………………………………….</w:t>
      </w:r>
    </w:p>
    <w:p w:rsidR="00000000" w:rsidRPr="00D326F8" w:rsidRDefault="00946E95" w:rsidP="00D21CC6">
      <w:pPr>
        <w:pStyle w:val="Prrafodelista"/>
        <w:numPr>
          <w:ilvl w:val="0"/>
          <w:numId w:val="15"/>
        </w:numPr>
        <w:spacing w:line="360" w:lineRule="auto"/>
        <w:jc w:val="both"/>
        <w:rPr>
          <w:rFonts w:ascii="Comic Sans MS" w:hAnsi="Comic Sans MS"/>
          <w:lang w:val="es-AR"/>
        </w:rPr>
      </w:pPr>
      <w:r w:rsidRPr="00D326F8">
        <w:rPr>
          <w:rFonts w:ascii="Comic Sans MS" w:hAnsi="Comic Sans MS"/>
          <w:lang w:val="es-AR"/>
        </w:rPr>
        <w:t xml:space="preserve">los vecinos asumieron la soberanía, destituyeron a </w:t>
      </w:r>
      <w:proofErr w:type="spellStart"/>
      <w:proofErr w:type="gramStart"/>
      <w:r w:rsidRPr="00D326F8">
        <w:rPr>
          <w:rFonts w:ascii="Comic Sans MS" w:hAnsi="Comic Sans MS"/>
          <w:lang w:val="es-AR"/>
        </w:rPr>
        <w:t>Sobremonte</w:t>
      </w:r>
      <w:proofErr w:type="spellEnd"/>
      <w:r w:rsidRPr="00D326F8">
        <w:rPr>
          <w:rFonts w:ascii="Comic Sans MS" w:hAnsi="Comic Sans MS"/>
          <w:lang w:val="es-AR"/>
        </w:rPr>
        <w:t xml:space="preserve">  </w:t>
      </w:r>
      <w:r w:rsidRPr="00D326F8">
        <w:rPr>
          <w:rFonts w:ascii="Comic Sans MS" w:hAnsi="Comic Sans MS"/>
          <w:lang w:val="es-AR"/>
        </w:rPr>
        <w:t>y</w:t>
      </w:r>
      <w:proofErr w:type="gramEnd"/>
      <w:r w:rsidRPr="00D326F8">
        <w:rPr>
          <w:rFonts w:ascii="Comic Sans MS" w:hAnsi="Comic Sans MS"/>
          <w:lang w:val="es-AR"/>
        </w:rPr>
        <w:t xml:space="preserve">  lo reemplazaron por </w:t>
      </w:r>
      <w:proofErr w:type="spellStart"/>
      <w:r w:rsidRPr="00D326F8">
        <w:rPr>
          <w:rFonts w:ascii="Comic Sans MS" w:hAnsi="Comic Sans MS"/>
          <w:lang w:val="es-AR"/>
        </w:rPr>
        <w:t>Liniers</w:t>
      </w:r>
      <w:proofErr w:type="spellEnd"/>
      <w:r w:rsidRPr="00D326F8">
        <w:rPr>
          <w:rFonts w:ascii="Comic Sans MS" w:hAnsi="Comic Sans MS"/>
          <w:lang w:val="es-AR"/>
        </w:rPr>
        <w:t xml:space="preserve">, jefe de la Reconquista </w:t>
      </w:r>
      <w:r w:rsidR="00D326F8">
        <w:rPr>
          <w:rFonts w:ascii="Comic Sans MS" w:hAnsi="Comic Sans MS"/>
          <w:lang w:val="es-AR"/>
        </w:rPr>
        <w:t>……………………………………………………………………..</w:t>
      </w:r>
    </w:p>
    <w:p w:rsidR="00000000" w:rsidRPr="00D326F8" w:rsidRDefault="00946E95" w:rsidP="00D21CC6">
      <w:pPr>
        <w:pStyle w:val="Prrafodelista"/>
        <w:numPr>
          <w:ilvl w:val="0"/>
          <w:numId w:val="15"/>
        </w:numPr>
        <w:spacing w:line="360" w:lineRule="auto"/>
        <w:jc w:val="both"/>
        <w:rPr>
          <w:rFonts w:ascii="Comic Sans MS" w:hAnsi="Comic Sans MS"/>
          <w:lang w:val="es-AR"/>
        </w:rPr>
      </w:pPr>
      <w:r w:rsidRPr="00D326F8">
        <w:rPr>
          <w:rFonts w:ascii="Comic Sans MS" w:hAnsi="Comic Sans MS"/>
          <w:lang w:val="es-AR"/>
        </w:rPr>
        <w:t>las colonias aumentaron sus reclamos para poner fin al monopolio e imponer el libre comercio</w:t>
      </w:r>
      <w:r w:rsidR="00D326F8">
        <w:rPr>
          <w:rFonts w:ascii="Comic Sans MS" w:hAnsi="Comic Sans MS"/>
          <w:lang w:val="es-AR"/>
        </w:rPr>
        <w:t>…………………………………………………………………………………….</w:t>
      </w:r>
    </w:p>
    <w:p w:rsidR="00000000" w:rsidRDefault="00946E95" w:rsidP="004126E9">
      <w:pPr>
        <w:jc w:val="both"/>
        <w:rPr>
          <w:rFonts w:ascii="Comic Sans MS" w:hAnsi="Comic Sans MS"/>
          <w:lang w:val="es-AR"/>
        </w:rPr>
      </w:pPr>
    </w:p>
    <w:p w:rsidR="00705152" w:rsidRDefault="00705152" w:rsidP="004126E9">
      <w:pPr>
        <w:jc w:val="both"/>
        <w:rPr>
          <w:rFonts w:ascii="Comic Sans MS" w:hAnsi="Comic Sans MS"/>
          <w:lang w:val="es-AR"/>
        </w:rPr>
      </w:pPr>
    </w:p>
    <w:p w:rsidR="00705152" w:rsidRDefault="00705152" w:rsidP="004126E9">
      <w:pPr>
        <w:jc w:val="both"/>
        <w:rPr>
          <w:rFonts w:ascii="Comic Sans MS" w:hAnsi="Comic Sans MS"/>
          <w:lang w:val="es-AR"/>
        </w:rPr>
      </w:pPr>
    </w:p>
    <w:p w:rsidR="00705152" w:rsidRDefault="00705152" w:rsidP="004126E9">
      <w:pPr>
        <w:jc w:val="both"/>
        <w:rPr>
          <w:rFonts w:ascii="Comic Sans MS" w:hAnsi="Comic Sans MS"/>
          <w:lang w:val="es-AR"/>
        </w:rPr>
      </w:pPr>
    </w:p>
    <w:p w:rsidR="00705152" w:rsidRDefault="00705152" w:rsidP="004126E9">
      <w:pPr>
        <w:jc w:val="both"/>
        <w:rPr>
          <w:rFonts w:ascii="Comic Sans MS" w:hAnsi="Comic Sans MS"/>
          <w:lang w:val="es-AR"/>
        </w:rPr>
      </w:pPr>
    </w:p>
    <w:p w:rsidR="00705152" w:rsidRDefault="00705152" w:rsidP="004126E9">
      <w:pPr>
        <w:jc w:val="both"/>
        <w:rPr>
          <w:rFonts w:ascii="Comic Sans MS" w:hAnsi="Comic Sans MS"/>
          <w:lang w:val="es-AR"/>
        </w:rPr>
      </w:pPr>
    </w:p>
    <w:p w:rsidR="00705152" w:rsidRDefault="00705152" w:rsidP="004126E9">
      <w:pPr>
        <w:jc w:val="both"/>
        <w:rPr>
          <w:rFonts w:ascii="Comic Sans MS" w:hAnsi="Comic Sans MS"/>
          <w:lang w:val="es-AR"/>
        </w:rPr>
      </w:pPr>
    </w:p>
    <w:p w:rsidR="00705152" w:rsidRDefault="00705152" w:rsidP="004126E9">
      <w:pPr>
        <w:jc w:val="both"/>
        <w:rPr>
          <w:rFonts w:ascii="Comic Sans MS" w:hAnsi="Comic Sans MS"/>
          <w:lang w:val="es-AR"/>
        </w:rPr>
      </w:pPr>
    </w:p>
    <w:p w:rsidR="00705152" w:rsidRDefault="00705152" w:rsidP="004126E9">
      <w:pPr>
        <w:jc w:val="both"/>
        <w:rPr>
          <w:rFonts w:ascii="Comic Sans MS" w:hAnsi="Comic Sans MS"/>
          <w:lang w:val="es-AR"/>
        </w:rPr>
      </w:pPr>
    </w:p>
    <w:p w:rsidR="00453DCF" w:rsidRPr="00BB7DAA" w:rsidRDefault="00453DCF" w:rsidP="00453DCF">
      <w:pPr>
        <w:pBdr>
          <w:top w:val="single" w:sz="4" w:space="1" w:color="auto"/>
          <w:left w:val="single" w:sz="4" w:space="4" w:color="auto"/>
          <w:bottom w:val="single" w:sz="4" w:space="1" w:color="auto"/>
          <w:right w:val="single" w:sz="4" w:space="4" w:color="auto"/>
        </w:pBdr>
        <w:jc w:val="center"/>
        <w:rPr>
          <w:rFonts w:ascii="Arial" w:hAnsi="Arial" w:cs="Arial"/>
          <w:lang w:val="es-AR"/>
        </w:rPr>
      </w:pPr>
      <w:r w:rsidRPr="00BB7DAA">
        <w:rPr>
          <w:rFonts w:ascii="Arial" w:hAnsi="Arial" w:cs="Arial"/>
          <w:lang w:val="es-AR"/>
        </w:rPr>
        <w:lastRenderedPageBreak/>
        <w:t>ACTIVI</w:t>
      </w:r>
      <w:r>
        <w:rPr>
          <w:rFonts w:ascii="Arial" w:hAnsi="Arial" w:cs="Arial"/>
          <w:lang w:val="es-AR"/>
        </w:rPr>
        <w:t xml:space="preserve">DAD </w:t>
      </w:r>
      <w:r>
        <w:rPr>
          <w:rFonts w:ascii="Arial" w:hAnsi="Arial" w:cs="Arial"/>
          <w:lang w:val="es-AR"/>
        </w:rPr>
        <w:t>3</w:t>
      </w:r>
    </w:p>
    <w:p w:rsidR="00453DCF" w:rsidRPr="00453DCF" w:rsidRDefault="00453DCF" w:rsidP="00453DCF">
      <w:pPr>
        <w:jc w:val="both"/>
        <w:rPr>
          <w:rFonts w:ascii="Arial" w:hAnsi="Arial" w:cs="Arial"/>
          <w:color w:val="FF0000"/>
          <w:lang w:val="es-AR"/>
        </w:rPr>
      </w:pPr>
      <w:r w:rsidRPr="00453DCF">
        <w:rPr>
          <w:rFonts w:ascii="Arial" w:hAnsi="Arial" w:cs="Arial"/>
          <w:color w:val="FF0000"/>
          <w:lang w:val="es-AR"/>
        </w:rPr>
        <w:t>Copia el título y la introducción.</w:t>
      </w:r>
    </w:p>
    <w:p w:rsidR="00453DCF" w:rsidRPr="00453DCF" w:rsidRDefault="00453DCF" w:rsidP="00453DCF">
      <w:pPr>
        <w:jc w:val="both"/>
        <w:rPr>
          <w:rFonts w:ascii="Arial" w:hAnsi="Arial" w:cs="Arial"/>
          <w:b/>
          <w:u w:val="single"/>
          <w:lang w:val="es-AR"/>
        </w:rPr>
      </w:pPr>
      <w:r w:rsidRPr="00453DCF">
        <w:rPr>
          <w:rFonts w:ascii="Comic Sans MS" w:hAnsi="Comic Sans MS"/>
          <w:b/>
          <w:u w:val="single"/>
          <w:lang w:val="es-AR"/>
        </w:rPr>
        <w:t>“</w:t>
      </w:r>
      <w:r w:rsidRPr="00453DCF">
        <w:rPr>
          <w:rFonts w:ascii="Arial" w:hAnsi="Arial" w:cs="Arial"/>
          <w:b/>
          <w:u w:val="single"/>
          <w:lang w:val="es-AR"/>
        </w:rPr>
        <w:t xml:space="preserve">La </w:t>
      </w:r>
      <w:r w:rsidR="003C007F">
        <w:rPr>
          <w:rFonts w:ascii="Arial" w:hAnsi="Arial" w:cs="Arial"/>
          <w:b/>
          <w:u w:val="single"/>
          <w:lang w:val="es-AR"/>
        </w:rPr>
        <w:t>caída</w:t>
      </w:r>
      <w:r w:rsidRPr="00453DCF">
        <w:rPr>
          <w:rFonts w:ascii="Arial" w:hAnsi="Arial" w:cs="Arial"/>
          <w:b/>
          <w:u w:val="single"/>
          <w:lang w:val="es-AR"/>
        </w:rPr>
        <w:t xml:space="preserve"> de la monarquía española”</w:t>
      </w:r>
    </w:p>
    <w:p w:rsidR="00453DCF" w:rsidRDefault="00453DCF" w:rsidP="004126E9">
      <w:pPr>
        <w:jc w:val="both"/>
        <w:rPr>
          <w:rFonts w:ascii="Comic Sans MS" w:hAnsi="Comic Sans MS"/>
          <w:lang w:val="es-AR"/>
        </w:rPr>
      </w:pPr>
      <w:r>
        <w:rPr>
          <w:rFonts w:ascii="Comic Sans MS" w:hAnsi="Comic Sans MS"/>
          <w:lang w:val="es-AR"/>
        </w:rPr>
        <w:t xml:space="preserve"> </w:t>
      </w:r>
      <w:r w:rsidRPr="00695076">
        <w:rPr>
          <w:rFonts w:ascii="Comic Sans MS" w:hAnsi="Comic Sans MS"/>
          <w:lang w:val="es-AR"/>
        </w:rPr>
        <w:t>Las guerras europeas de comienzos del siglo XIX</w:t>
      </w:r>
      <w:r>
        <w:rPr>
          <w:rFonts w:ascii="Comic Sans MS" w:hAnsi="Comic Sans MS"/>
          <w:lang w:val="es-AR"/>
        </w:rPr>
        <w:t xml:space="preserve"> involucraron a España, aliada de Francia desde hacía cien años. Napoleón desconfió de la lealtad española</w:t>
      </w:r>
      <w:r>
        <w:rPr>
          <w:rFonts w:ascii="Comic Sans MS" w:hAnsi="Comic Sans MS"/>
          <w:lang w:val="es-AR"/>
        </w:rPr>
        <w:t>,</w:t>
      </w:r>
      <w:r>
        <w:rPr>
          <w:rFonts w:ascii="Comic Sans MS" w:hAnsi="Comic Sans MS"/>
          <w:lang w:val="es-AR"/>
        </w:rPr>
        <w:t xml:space="preserve"> decidió ocupar militarmente </w:t>
      </w:r>
      <w:r>
        <w:rPr>
          <w:rFonts w:ascii="Comic Sans MS" w:hAnsi="Comic Sans MS"/>
          <w:lang w:val="es-AR"/>
        </w:rPr>
        <w:t>su territorio</w:t>
      </w:r>
      <w:r>
        <w:rPr>
          <w:rFonts w:ascii="Comic Sans MS" w:hAnsi="Comic Sans MS"/>
          <w:lang w:val="es-AR"/>
        </w:rPr>
        <w:t xml:space="preserve"> y tomar prisionero al rey Fernando VII. Comenzó entonces para los españoles su guerra de independencia contra los franceses</w:t>
      </w:r>
      <w:r>
        <w:rPr>
          <w:rFonts w:ascii="Comic Sans MS" w:hAnsi="Comic Sans MS"/>
          <w:lang w:val="es-AR"/>
        </w:rPr>
        <w:t>.</w:t>
      </w:r>
    </w:p>
    <w:p w:rsidR="00453DCF" w:rsidRDefault="00453DCF" w:rsidP="00453DCF">
      <w:pPr>
        <w:jc w:val="both"/>
        <w:rPr>
          <w:rFonts w:ascii="Comic Sans MS" w:hAnsi="Comic Sans MS"/>
          <w:lang w:val="es-AR"/>
        </w:rPr>
      </w:pPr>
      <w:r>
        <w:rPr>
          <w:rFonts w:ascii="Comic Sans MS" w:hAnsi="Comic Sans MS"/>
          <w:lang w:val="es-AR"/>
        </w:rPr>
        <w:t xml:space="preserve">    Los americanos se encontraron en 1810 con que ya no había monarquía ni poder central, hecho que actuó como desencadenante de la revolución independentista hispanoamericana.</w:t>
      </w:r>
    </w:p>
    <w:p w:rsidR="00453DCF" w:rsidRDefault="00453DCF" w:rsidP="004126E9">
      <w:pPr>
        <w:jc w:val="both"/>
        <w:rPr>
          <w:rFonts w:ascii="Arial" w:hAnsi="Arial" w:cs="Arial"/>
          <w:lang w:val="es-AR"/>
        </w:rPr>
      </w:pPr>
      <w:r w:rsidRPr="00453DCF">
        <w:rPr>
          <w:rFonts w:ascii="Arial" w:hAnsi="Arial" w:cs="Arial"/>
          <w:lang w:val="es-AR"/>
        </w:rPr>
        <w:t xml:space="preserve">Ahora lee “La caída de la monarquía española </w:t>
      </w:r>
      <w:r w:rsidR="00436A18" w:rsidRPr="00436A18">
        <w:rPr>
          <w:rFonts w:ascii="Arial" w:hAnsi="Arial" w:cs="Arial"/>
          <w:b/>
          <w:lang w:val="es-AR"/>
        </w:rPr>
        <w:t>(página 8)</w:t>
      </w:r>
      <w:r w:rsidR="00436A18">
        <w:rPr>
          <w:rFonts w:ascii="Arial" w:hAnsi="Arial" w:cs="Arial"/>
          <w:lang w:val="es-AR"/>
        </w:rPr>
        <w:t xml:space="preserve"> </w:t>
      </w:r>
      <w:r w:rsidRPr="00453DCF">
        <w:rPr>
          <w:rFonts w:ascii="Arial" w:hAnsi="Arial" w:cs="Arial"/>
          <w:lang w:val="es-AR"/>
        </w:rPr>
        <w:t>y completa esta línea de tiempo.</w:t>
      </w:r>
    </w:p>
    <w:p w:rsidR="003C007F" w:rsidRDefault="00453DCF" w:rsidP="00453DCF">
      <w:pPr>
        <w:spacing w:after="0"/>
        <w:jc w:val="both"/>
        <w:rPr>
          <w:rFonts w:ascii="Arial" w:hAnsi="Arial" w:cs="Arial"/>
          <w:lang w:val="es-AR"/>
        </w:rPr>
      </w:pPr>
      <w:r w:rsidRPr="00705152">
        <w:rPr>
          <w:rFonts w:ascii="Arial" w:hAnsi="Arial" w:cs="Arial"/>
          <w:bdr w:val="single" w:sz="24" w:space="0" w:color="auto"/>
          <w:lang w:val="es-AR"/>
        </w:rPr>
        <w:t>1807</w:t>
      </w:r>
      <w:r w:rsidRPr="00453DCF">
        <w:rPr>
          <w:rFonts w:ascii="Arial" w:hAnsi="Arial" w:cs="Arial"/>
          <w:lang w:val="es-AR"/>
        </w:rPr>
        <w:t xml:space="preserve">               </w:t>
      </w:r>
    </w:p>
    <w:p w:rsidR="003C007F" w:rsidRDefault="003C007F" w:rsidP="00453DCF">
      <w:pPr>
        <w:spacing w:after="0"/>
        <w:jc w:val="both"/>
        <w:rPr>
          <w:rFonts w:ascii="Arial" w:hAnsi="Arial" w:cs="Arial"/>
          <w:lang w:val="es-AR"/>
        </w:rPr>
      </w:pPr>
    </w:p>
    <w:p w:rsidR="003C007F" w:rsidRPr="003C007F" w:rsidRDefault="00453DCF" w:rsidP="003C007F">
      <w:pPr>
        <w:pStyle w:val="Prrafodelista"/>
        <w:numPr>
          <w:ilvl w:val="0"/>
          <w:numId w:val="16"/>
        </w:numPr>
        <w:spacing w:after="0" w:line="360" w:lineRule="auto"/>
        <w:jc w:val="both"/>
        <w:rPr>
          <w:rFonts w:ascii="Arial" w:hAnsi="Arial" w:cs="Arial"/>
          <w:lang w:val="es-AR"/>
        </w:rPr>
      </w:pPr>
      <w:r w:rsidRPr="003C007F">
        <w:rPr>
          <w:rFonts w:ascii="Arial" w:hAnsi="Arial" w:cs="Arial"/>
          <w:lang w:val="es-AR"/>
        </w:rPr>
        <w:t xml:space="preserve">Napoleón ordenó </w:t>
      </w:r>
      <w:r w:rsidR="003C007F" w:rsidRPr="003C007F">
        <w:rPr>
          <w:rFonts w:ascii="Arial" w:hAnsi="Arial" w:cs="Arial"/>
          <w:lang w:val="es-AR"/>
        </w:rPr>
        <w:t>la invasión a</w:t>
      </w:r>
      <w:r w:rsidRPr="003C007F">
        <w:rPr>
          <w:rFonts w:ascii="Arial" w:hAnsi="Arial" w:cs="Arial"/>
          <w:lang w:val="es-AR"/>
        </w:rPr>
        <w:t>…………………………………</w:t>
      </w:r>
      <w:r w:rsidR="003C007F" w:rsidRPr="003C007F">
        <w:rPr>
          <w:rFonts w:ascii="Arial" w:hAnsi="Arial" w:cs="Arial"/>
          <w:lang w:val="es-AR"/>
        </w:rPr>
        <w:t xml:space="preserve"> (aliado de Inglaterra)</w:t>
      </w:r>
    </w:p>
    <w:p w:rsidR="00453DCF" w:rsidRPr="003C007F" w:rsidRDefault="00453DCF" w:rsidP="003C007F">
      <w:pPr>
        <w:pStyle w:val="Prrafodelista"/>
        <w:numPr>
          <w:ilvl w:val="0"/>
          <w:numId w:val="16"/>
        </w:numPr>
        <w:spacing w:after="0" w:line="360" w:lineRule="auto"/>
        <w:jc w:val="both"/>
        <w:rPr>
          <w:rFonts w:ascii="Arial" w:hAnsi="Arial" w:cs="Arial"/>
          <w:lang w:val="es-AR"/>
        </w:rPr>
      </w:pPr>
      <w:r w:rsidRPr="003C007F">
        <w:rPr>
          <w:rFonts w:ascii="Arial" w:hAnsi="Arial" w:cs="Arial"/>
          <w:lang w:val="es-AR"/>
        </w:rPr>
        <w:t xml:space="preserve">La </w:t>
      </w:r>
      <w:r w:rsidR="00705152" w:rsidRPr="003C007F">
        <w:rPr>
          <w:rFonts w:ascii="Arial" w:hAnsi="Arial" w:cs="Arial"/>
          <w:lang w:val="es-AR"/>
        </w:rPr>
        <w:t>F</w:t>
      </w:r>
      <w:r w:rsidRPr="003C007F">
        <w:rPr>
          <w:rFonts w:ascii="Arial" w:hAnsi="Arial" w:cs="Arial"/>
          <w:lang w:val="es-AR"/>
        </w:rPr>
        <w:t xml:space="preserve">amilia Real portuguesa </w:t>
      </w:r>
      <w:r w:rsidRPr="003C007F">
        <w:rPr>
          <w:rFonts w:ascii="Arial" w:hAnsi="Arial" w:cs="Arial"/>
          <w:lang w:val="es-AR"/>
        </w:rPr>
        <w:t>……………………………</w:t>
      </w:r>
      <w:proofErr w:type="gramStart"/>
      <w:r w:rsidR="003C007F" w:rsidRPr="003C007F">
        <w:rPr>
          <w:rFonts w:ascii="Arial" w:hAnsi="Arial" w:cs="Arial"/>
          <w:lang w:val="es-AR"/>
        </w:rPr>
        <w:t>…….</w:t>
      </w:r>
      <w:proofErr w:type="gramEnd"/>
      <w:r w:rsidR="003C007F" w:rsidRPr="003C007F">
        <w:rPr>
          <w:rFonts w:ascii="Arial" w:hAnsi="Arial" w:cs="Arial"/>
          <w:lang w:val="es-AR"/>
        </w:rPr>
        <w:t>.</w:t>
      </w:r>
      <w:r w:rsidRPr="003C007F">
        <w:rPr>
          <w:rFonts w:ascii="Arial" w:hAnsi="Arial" w:cs="Arial"/>
          <w:lang w:val="es-AR"/>
        </w:rPr>
        <w:t xml:space="preserve"> con ayuda de………………</w:t>
      </w:r>
      <w:r w:rsidR="003C007F" w:rsidRPr="003C007F">
        <w:rPr>
          <w:rFonts w:ascii="Arial" w:hAnsi="Arial" w:cs="Arial"/>
          <w:lang w:val="es-AR"/>
        </w:rPr>
        <w:t>……</w:t>
      </w:r>
      <w:proofErr w:type="gramStart"/>
      <w:r w:rsidR="003C007F" w:rsidRPr="003C007F">
        <w:rPr>
          <w:rFonts w:ascii="Arial" w:hAnsi="Arial" w:cs="Arial"/>
          <w:lang w:val="es-AR"/>
        </w:rPr>
        <w:t>…….</w:t>
      </w:r>
      <w:proofErr w:type="gramEnd"/>
      <w:r w:rsidR="003C007F" w:rsidRPr="003C007F">
        <w:rPr>
          <w:rFonts w:ascii="Arial" w:hAnsi="Arial" w:cs="Arial"/>
          <w:lang w:val="es-AR"/>
        </w:rPr>
        <w:t>.</w:t>
      </w:r>
    </w:p>
    <w:p w:rsidR="003C007F" w:rsidRDefault="003C007F" w:rsidP="00453DCF">
      <w:pPr>
        <w:spacing w:after="0"/>
        <w:jc w:val="both"/>
        <w:rPr>
          <w:rFonts w:ascii="Arial" w:hAnsi="Arial" w:cs="Arial"/>
          <w:lang w:val="es-AR"/>
        </w:rPr>
      </w:pPr>
    </w:p>
    <w:p w:rsidR="00453DCF" w:rsidRPr="003C007F" w:rsidRDefault="00453DCF" w:rsidP="003C007F">
      <w:pPr>
        <w:pStyle w:val="Prrafodelista"/>
        <w:numPr>
          <w:ilvl w:val="0"/>
          <w:numId w:val="16"/>
        </w:numPr>
        <w:spacing w:after="0" w:line="360" w:lineRule="auto"/>
        <w:jc w:val="both"/>
        <w:rPr>
          <w:rFonts w:ascii="Arial" w:hAnsi="Arial" w:cs="Arial"/>
          <w:lang w:val="es-AR"/>
        </w:rPr>
      </w:pPr>
      <w:r w:rsidRPr="003C007F">
        <w:rPr>
          <w:rFonts w:ascii="Arial" w:hAnsi="Arial" w:cs="Arial"/>
          <w:lang w:val="es-AR"/>
        </w:rPr>
        <w:t>El rey de España</w:t>
      </w:r>
      <w:r w:rsidR="00705152" w:rsidRPr="003C007F">
        <w:rPr>
          <w:rFonts w:ascii="Arial" w:hAnsi="Arial" w:cs="Arial"/>
          <w:lang w:val="es-AR"/>
        </w:rPr>
        <w:t>……………</w:t>
      </w:r>
      <w:proofErr w:type="gramStart"/>
      <w:r w:rsidR="00705152" w:rsidRPr="003C007F">
        <w:rPr>
          <w:rFonts w:ascii="Arial" w:hAnsi="Arial" w:cs="Arial"/>
          <w:lang w:val="es-AR"/>
        </w:rPr>
        <w:t>…….</w:t>
      </w:r>
      <w:proofErr w:type="gramEnd"/>
      <w:r w:rsidR="00705152" w:rsidRPr="003C007F">
        <w:rPr>
          <w:rFonts w:ascii="Arial" w:hAnsi="Arial" w:cs="Arial"/>
          <w:lang w:val="es-AR"/>
        </w:rPr>
        <w:t>.</w:t>
      </w:r>
      <w:r w:rsidRPr="003C007F">
        <w:rPr>
          <w:rFonts w:ascii="Arial" w:hAnsi="Arial" w:cs="Arial"/>
          <w:lang w:val="es-AR"/>
        </w:rPr>
        <w:t xml:space="preserve">  autoriza a las tropas francesas </w:t>
      </w:r>
      <w:r w:rsidR="00705152" w:rsidRPr="003C007F">
        <w:rPr>
          <w:rFonts w:ascii="Arial" w:hAnsi="Arial" w:cs="Arial"/>
          <w:lang w:val="es-AR"/>
        </w:rPr>
        <w:t>a………………</w:t>
      </w:r>
      <w:r w:rsidR="003C007F" w:rsidRPr="003C007F">
        <w:rPr>
          <w:rFonts w:ascii="Arial" w:hAnsi="Arial" w:cs="Arial"/>
          <w:lang w:val="es-AR"/>
        </w:rPr>
        <w:t>…………</w:t>
      </w:r>
      <w:proofErr w:type="gramStart"/>
      <w:r w:rsidR="003C007F" w:rsidRPr="003C007F">
        <w:rPr>
          <w:rFonts w:ascii="Arial" w:hAnsi="Arial" w:cs="Arial"/>
          <w:lang w:val="es-AR"/>
        </w:rPr>
        <w:t>……</w:t>
      </w:r>
      <w:r w:rsidR="00705152" w:rsidRPr="003C007F">
        <w:rPr>
          <w:rFonts w:ascii="Arial" w:hAnsi="Arial" w:cs="Arial"/>
          <w:lang w:val="es-AR"/>
        </w:rPr>
        <w:t>.</w:t>
      </w:r>
      <w:proofErr w:type="gramEnd"/>
      <w:r w:rsidRPr="003C007F">
        <w:rPr>
          <w:rFonts w:ascii="Arial" w:hAnsi="Arial" w:cs="Arial"/>
          <w:lang w:val="es-AR"/>
        </w:rPr>
        <w:t>.</w:t>
      </w:r>
    </w:p>
    <w:p w:rsidR="00453DCF" w:rsidRPr="003C007F" w:rsidRDefault="00705152" w:rsidP="003C007F">
      <w:pPr>
        <w:pStyle w:val="Prrafodelista"/>
        <w:numPr>
          <w:ilvl w:val="0"/>
          <w:numId w:val="16"/>
        </w:numPr>
        <w:spacing w:after="0" w:line="360" w:lineRule="auto"/>
        <w:jc w:val="both"/>
        <w:rPr>
          <w:rFonts w:ascii="Arial" w:hAnsi="Arial" w:cs="Arial"/>
          <w:lang w:val="es-AR"/>
        </w:rPr>
      </w:pPr>
      <w:r w:rsidRPr="003C007F">
        <w:rPr>
          <w:rFonts w:ascii="Arial" w:hAnsi="Arial" w:cs="Arial"/>
          <w:lang w:val="es-AR"/>
        </w:rPr>
        <w:t>……………</w:t>
      </w:r>
      <w:proofErr w:type="gramStart"/>
      <w:r w:rsidRPr="003C007F">
        <w:rPr>
          <w:rFonts w:ascii="Arial" w:hAnsi="Arial" w:cs="Arial"/>
          <w:lang w:val="es-AR"/>
        </w:rPr>
        <w:t>…….</w:t>
      </w:r>
      <w:proofErr w:type="gramEnd"/>
      <w:r w:rsidRPr="003C007F">
        <w:rPr>
          <w:rFonts w:ascii="Arial" w:hAnsi="Arial" w:cs="Arial"/>
          <w:lang w:val="es-AR"/>
        </w:rPr>
        <w:t>.</w:t>
      </w:r>
      <w:r w:rsidR="00453DCF" w:rsidRPr="003C007F">
        <w:rPr>
          <w:rFonts w:ascii="Arial" w:hAnsi="Arial" w:cs="Arial"/>
          <w:lang w:val="es-AR"/>
        </w:rPr>
        <w:t xml:space="preserve">, hijo del rey, apoyado por </w:t>
      </w:r>
      <w:r w:rsidRPr="003C007F">
        <w:rPr>
          <w:rFonts w:ascii="Arial" w:hAnsi="Arial" w:cs="Arial"/>
          <w:lang w:val="es-AR"/>
        </w:rPr>
        <w:t>………………………..</w:t>
      </w:r>
      <w:r w:rsidR="00453DCF" w:rsidRPr="003C007F">
        <w:rPr>
          <w:rFonts w:ascii="Arial" w:hAnsi="Arial" w:cs="Arial"/>
          <w:lang w:val="es-AR"/>
        </w:rPr>
        <w:t xml:space="preserve">, se opone a esta </w:t>
      </w:r>
      <w:r w:rsidRPr="003C007F">
        <w:rPr>
          <w:rFonts w:ascii="Arial" w:hAnsi="Arial" w:cs="Arial"/>
          <w:lang w:val="es-AR"/>
        </w:rPr>
        <w:t xml:space="preserve"> </w:t>
      </w:r>
      <w:r w:rsidR="00453DCF" w:rsidRPr="003C007F">
        <w:rPr>
          <w:rFonts w:ascii="Arial" w:hAnsi="Arial" w:cs="Arial"/>
          <w:lang w:val="es-AR"/>
        </w:rPr>
        <w:t xml:space="preserve">medida. </w:t>
      </w:r>
      <w:r w:rsidRPr="003C007F">
        <w:rPr>
          <w:rFonts w:ascii="Arial" w:hAnsi="Arial" w:cs="Arial"/>
          <w:lang w:val="es-AR"/>
        </w:rPr>
        <w:t>Esto provocó</w:t>
      </w:r>
      <w:r w:rsidR="00453DCF" w:rsidRPr="003C007F">
        <w:rPr>
          <w:rFonts w:ascii="Arial" w:hAnsi="Arial" w:cs="Arial"/>
          <w:lang w:val="es-AR"/>
        </w:rPr>
        <w:t xml:space="preserve"> una crisis </w:t>
      </w:r>
      <w:r w:rsidR="00453DCF" w:rsidRPr="003C007F">
        <w:rPr>
          <w:rFonts w:ascii="Arial" w:hAnsi="Arial" w:cs="Arial"/>
          <w:b/>
          <w:lang w:val="es-AR"/>
        </w:rPr>
        <w:t>de poder en España</w:t>
      </w:r>
      <w:r w:rsidR="00453DCF" w:rsidRPr="003C007F">
        <w:rPr>
          <w:rFonts w:ascii="Arial" w:hAnsi="Arial" w:cs="Arial"/>
          <w:lang w:val="es-AR"/>
        </w:rPr>
        <w:t xml:space="preserve">. </w:t>
      </w:r>
    </w:p>
    <w:p w:rsidR="00453DCF" w:rsidRPr="00453DCF" w:rsidRDefault="00453DCF" w:rsidP="00453DCF">
      <w:pPr>
        <w:spacing w:after="0"/>
        <w:jc w:val="both"/>
        <w:rPr>
          <w:rFonts w:ascii="Arial" w:hAnsi="Arial" w:cs="Arial"/>
          <w:lang w:val="es-AR"/>
        </w:rPr>
      </w:pPr>
    </w:p>
    <w:p w:rsidR="003C007F" w:rsidRDefault="00453DCF" w:rsidP="00453DCF">
      <w:pPr>
        <w:spacing w:after="0"/>
        <w:jc w:val="both"/>
        <w:rPr>
          <w:rFonts w:ascii="Arial" w:hAnsi="Arial" w:cs="Arial"/>
          <w:lang w:val="es-AR"/>
        </w:rPr>
      </w:pPr>
      <w:r w:rsidRPr="00705152">
        <w:rPr>
          <w:rFonts w:ascii="Arial" w:hAnsi="Arial" w:cs="Arial"/>
          <w:bdr w:val="single" w:sz="24" w:space="0" w:color="auto"/>
          <w:lang w:val="es-AR"/>
        </w:rPr>
        <w:t xml:space="preserve">1808 </w:t>
      </w:r>
      <w:r w:rsidRPr="00453DCF">
        <w:rPr>
          <w:rFonts w:ascii="Arial" w:hAnsi="Arial" w:cs="Arial"/>
          <w:lang w:val="es-AR"/>
        </w:rPr>
        <w:t xml:space="preserve">              </w:t>
      </w:r>
    </w:p>
    <w:p w:rsidR="003C007F" w:rsidRDefault="003C007F" w:rsidP="00453DCF">
      <w:pPr>
        <w:spacing w:after="0"/>
        <w:jc w:val="both"/>
        <w:rPr>
          <w:rFonts w:ascii="Arial" w:hAnsi="Arial" w:cs="Arial"/>
          <w:lang w:val="es-AR"/>
        </w:rPr>
      </w:pPr>
    </w:p>
    <w:p w:rsidR="00453DCF" w:rsidRPr="003C007F" w:rsidRDefault="003C007F" w:rsidP="003C007F">
      <w:pPr>
        <w:pStyle w:val="Prrafodelista"/>
        <w:numPr>
          <w:ilvl w:val="0"/>
          <w:numId w:val="17"/>
        </w:numPr>
        <w:spacing w:after="0" w:line="360" w:lineRule="auto"/>
        <w:jc w:val="both"/>
        <w:rPr>
          <w:rFonts w:ascii="Arial" w:hAnsi="Arial" w:cs="Arial"/>
          <w:lang w:val="es-AR"/>
        </w:rPr>
      </w:pPr>
      <w:r w:rsidRPr="003C007F">
        <w:rPr>
          <w:rFonts w:ascii="Arial" w:hAnsi="Arial" w:cs="Arial"/>
          <w:lang w:val="es-AR"/>
        </w:rPr>
        <w:t>….</w:t>
      </w:r>
      <w:r w:rsidR="00705152" w:rsidRPr="003C007F">
        <w:rPr>
          <w:rFonts w:ascii="Arial" w:hAnsi="Arial" w:cs="Arial"/>
          <w:lang w:val="es-AR"/>
        </w:rPr>
        <w:t>………………….</w:t>
      </w:r>
      <w:r w:rsidR="00453DCF" w:rsidRPr="003C007F">
        <w:rPr>
          <w:rFonts w:ascii="Arial" w:hAnsi="Arial" w:cs="Arial"/>
          <w:lang w:val="es-AR"/>
        </w:rPr>
        <w:t xml:space="preserve"> trasladó a la familia real </w:t>
      </w:r>
      <w:r w:rsidR="00705152" w:rsidRPr="003C007F">
        <w:rPr>
          <w:rFonts w:ascii="Arial" w:hAnsi="Arial" w:cs="Arial"/>
          <w:lang w:val="es-AR"/>
        </w:rPr>
        <w:t xml:space="preserve">española </w:t>
      </w:r>
      <w:r w:rsidR="00453DCF" w:rsidRPr="003C007F">
        <w:rPr>
          <w:rFonts w:ascii="Arial" w:hAnsi="Arial" w:cs="Arial"/>
          <w:lang w:val="es-AR"/>
        </w:rPr>
        <w:t>a Bayona (ciudad francesa</w:t>
      </w:r>
      <w:proofErr w:type="gramStart"/>
      <w:r w:rsidR="00453DCF" w:rsidRPr="003C007F">
        <w:rPr>
          <w:rFonts w:ascii="Arial" w:hAnsi="Arial" w:cs="Arial"/>
          <w:lang w:val="es-AR"/>
        </w:rPr>
        <w:t xml:space="preserve">), </w:t>
      </w:r>
      <w:r w:rsidR="00705152" w:rsidRPr="003C007F">
        <w:rPr>
          <w:rFonts w:ascii="Arial" w:hAnsi="Arial" w:cs="Arial"/>
          <w:lang w:val="es-AR"/>
        </w:rPr>
        <w:t xml:space="preserve">  </w:t>
      </w:r>
      <w:proofErr w:type="gramEnd"/>
      <w:r w:rsidR="00705152" w:rsidRPr="003C007F">
        <w:rPr>
          <w:rFonts w:ascii="Arial" w:hAnsi="Arial" w:cs="Arial"/>
          <w:lang w:val="es-AR"/>
        </w:rPr>
        <w:t xml:space="preserve">                      donde obliga a Carlos IV </w:t>
      </w:r>
      <w:r w:rsidR="00453DCF" w:rsidRPr="003C007F">
        <w:rPr>
          <w:rFonts w:ascii="Arial" w:hAnsi="Arial" w:cs="Arial"/>
          <w:lang w:val="es-AR"/>
        </w:rPr>
        <w:t xml:space="preserve">a abdicar </w:t>
      </w:r>
      <w:r w:rsidR="00705152" w:rsidRPr="003C007F">
        <w:rPr>
          <w:rFonts w:ascii="Arial" w:hAnsi="Arial" w:cs="Arial"/>
          <w:lang w:val="es-AR"/>
        </w:rPr>
        <w:t>al trono de España</w:t>
      </w:r>
      <w:r w:rsidR="00453DCF" w:rsidRPr="003C007F">
        <w:rPr>
          <w:rFonts w:ascii="Arial" w:hAnsi="Arial" w:cs="Arial"/>
          <w:lang w:val="es-AR"/>
        </w:rPr>
        <w:t>.</w:t>
      </w:r>
    </w:p>
    <w:p w:rsidR="003C007F" w:rsidRDefault="003C007F" w:rsidP="003C007F">
      <w:pPr>
        <w:spacing w:after="0" w:line="360" w:lineRule="auto"/>
        <w:ind w:firstLine="1404"/>
        <w:jc w:val="both"/>
        <w:rPr>
          <w:rFonts w:ascii="Arial" w:hAnsi="Arial" w:cs="Arial"/>
          <w:lang w:val="es-AR"/>
        </w:rPr>
      </w:pPr>
    </w:p>
    <w:p w:rsidR="00453DCF" w:rsidRPr="003C007F" w:rsidRDefault="00453DCF" w:rsidP="003C007F">
      <w:pPr>
        <w:pStyle w:val="Prrafodelista"/>
        <w:numPr>
          <w:ilvl w:val="0"/>
          <w:numId w:val="17"/>
        </w:numPr>
        <w:spacing w:after="0" w:line="360" w:lineRule="auto"/>
        <w:jc w:val="both"/>
        <w:rPr>
          <w:rFonts w:ascii="Arial" w:hAnsi="Arial" w:cs="Arial"/>
          <w:lang w:val="es-AR"/>
        </w:rPr>
      </w:pPr>
      <w:r w:rsidRPr="003C007F">
        <w:rPr>
          <w:rFonts w:ascii="Arial" w:hAnsi="Arial" w:cs="Arial"/>
          <w:lang w:val="es-AR"/>
        </w:rPr>
        <w:t xml:space="preserve">Napoleón nombró rey de España a </w:t>
      </w:r>
      <w:r w:rsidR="00705152" w:rsidRPr="003C007F">
        <w:rPr>
          <w:rFonts w:ascii="Arial" w:hAnsi="Arial" w:cs="Arial"/>
          <w:lang w:val="es-AR"/>
        </w:rPr>
        <w:t>…………………………………………</w:t>
      </w:r>
    </w:p>
    <w:p w:rsidR="00453DCF" w:rsidRPr="003C007F" w:rsidRDefault="003C007F" w:rsidP="003C007F">
      <w:pPr>
        <w:pStyle w:val="Prrafodelista"/>
        <w:numPr>
          <w:ilvl w:val="0"/>
          <w:numId w:val="17"/>
        </w:numPr>
        <w:spacing w:after="0" w:line="360" w:lineRule="auto"/>
        <w:jc w:val="both"/>
        <w:rPr>
          <w:rFonts w:ascii="Arial" w:hAnsi="Arial" w:cs="Arial"/>
          <w:lang w:val="es-AR"/>
        </w:rPr>
      </w:pPr>
      <w:r w:rsidRPr="003C007F">
        <w:rPr>
          <w:rFonts w:ascii="Arial" w:hAnsi="Arial" w:cs="Arial"/>
          <w:lang w:val="es-AR"/>
        </w:rPr>
        <w:t>El p</w:t>
      </w:r>
      <w:r w:rsidR="00453DCF" w:rsidRPr="003C007F">
        <w:rPr>
          <w:rFonts w:ascii="Arial" w:hAnsi="Arial" w:cs="Arial"/>
          <w:lang w:val="es-AR"/>
        </w:rPr>
        <w:t>ueblo español rechaza su autoridad y form</w:t>
      </w:r>
      <w:r w:rsidR="00705152" w:rsidRPr="003C007F">
        <w:rPr>
          <w:rFonts w:ascii="Arial" w:hAnsi="Arial" w:cs="Arial"/>
          <w:lang w:val="es-AR"/>
        </w:rPr>
        <w:t>an</w:t>
      </w:r>
      <w:r w:rsidR="00453DCF" w:rsidRPr="003C007F">
        <w:rPr>
          <w:rFonts w:ascii="Arial" w:hAnsi="Arial" w:cs="Arial"/>
          <w:lang w:val="es-AR"/>
        </w:rPr>
        <w:t xml:space="preserve"> </w:t>
      </w:r>
      <w:r w:rsidR="00705152" w:rsidRPr="003C007F">
        <w:rPr>
          <w:rFonts w:ascii="Arial" w:hAnsi="Arial" w:cs="Arial"/>
          <w:lang w:val="es-AR"/>
        </w:rPr>
        <w:t>………………………………</w:t>
      </w:r>
      <w:proofErr w:type="gramStart"/>
      <w:r w:rsidR="00705152" w:rsidRPr="003C007F">
        <w:rPr>
          <w:rFonts w:ascii="Arial" w:hAnsi="Arial" w:cs="Arial"/>
          <w:lang w:val="es-AR"/>
        </w:rPr>
        <w:t>…….</w:t>
      </w:r>
      <w:proofErr w:type="gramEnd"/>
      <w:r w:rsidR="00453DCF" w:rsidRPr="003C007F">
        <w:rPr>
          <w:rFonts w:ascii="Arial" w:hAnsi="Arial" w:cs="Arial"/>
          <w:b/>
          <w:lang w:val="es-AR"/>
        </w:rPr>
        <w:t xml:space="preserve">, </w:t>
      </w:r>
      <w:r w:rsidR="00705152" w:rsidRPr="003C007F">
        <w:rPr>
          <w:rFonts w:ascii="Arial" w:hAnsi="Arial" w:cs="Arial"/>
          <w:b/>
          <w:lang w:val="es-AR"/>
        </w:rPr>
        <w:t xml:space="preserve">   </w:t>
      </w:r>
      <w:r w:rsidR="00705152" w:rsidRPr="003C007F">
        <w:rPr>
          <w:rFonts w:ascii="Arial" w:hAnsi="Arial" w:cs="Arial"/>
          <w:lang w:val="es-AR"/>
        </w:rPr>
        <w:t xml:space="preserve">que gobernarían en </w:t>
      </w:r>
      <w:r w:rsidR="00453DCF" w:rsidRPr="003C007F">
        <w:rPr>
          <w:rFonts w:ascii="Arial" w:hAnsi="Arial" w:cs="Arial"/>
          <w:lang w:val="es-AR"/>
        </w:rPr>
        <w:t xml:space="preserve"> </w:t>
      </w:r>
      <w:r w:rsidR="00705152" w:rsidRPr="003C007F">
        <w:rPr>
          <w:rFonts w:ascii="Arial" w:hAnsi="Arial" w:cs="Arial"/>
          <w:lang w:val="es-AR"/>
        </w:rPr>
        <w:t>n</w:t>
      </w:r>
      <w:r w:rsidR="00453DCF" w:rsidRPr="003C007F">
        <w:rPr>
          <w:rFonts w:ascii="Arial" w:hAnsi="Arial" w:cs="Arial"/>
          <w:lang w:val="es-AR"/>
        </w:rPr>
        <w:t>ombre del rey Fernando VII.</w:t>
      </w:r>
    </w:p>
    <w:p w:rsidR="00453DCF" w:rsidRPr="00453DCF" w:rsidRDefault="00453DCF" w:rsidP="003C007F">
      <w:pPr>
        <w:spacing w:after="0" w:line="360" w:lineRule="auto"/>
        <w:ind w:firstLine="1224"/>
        <w:jc w:val="both"/>
        <w:rPr>
          <w:rFonts w:ascii="Arial" w:hAnsi="Arial" w:cs="Arial"/>
          <w:lang w:val="es-AR"/>
        </w:rPr>
      </w:pPr>
    </w:p>
    <w:p w:rsidR="00453DCF" w:rsidRPr="003C007F" w:rsidRDefault="00705152" w:rsidP="003C007F">
      <w:pPr>
        <w:pStyle w:val="Prrafodelista"/>
        <w:numPr>
          <w:ilvl w:val="0"/>
          <w:numId w:val="17"/>
        </w:numPr>
        <w:spacing w:after="0" w:line="360" w:lineRule="auto"/>
        <w:jc w:val="both"/>
        <w:rPr>
          <w:rFonts w:ascii="Arial" w:hAnsi="Arial" w:cs="Arial"/>
          <w:lang w:val="es-AR"/>
        </w:rPr>
      </w:pPr>
      <w:r w:rsidRPr="003C007F">
        <w:rPr>
          <w:rFonts w:ascii="Arial" w:hAnsi="Arial" w:cs="Arial"/>
          <w:lang w:val="es-AR"/>
        </w:rPr>
        <w:t xml:space="preserve">Ante el avance del ejército francés, </w:t>
      </w:r>
      <w:r w:rsidR="00453DCF" w:rsidRPr="003C007F">
        <w:rPr>
          <w:rFonts w:ascii="Arial" w:hAnsi="Arial" w:cs="Arial"/>
          <w:lang w:val="es-AR"/>
        </w:rPr>
        <w:t xml:space="preserve">las Juntas provinciales </w:t>
      </w:r>
      <w:r w:rsidRPr="003C007F">
        <w:rPr>
          <w:rFonts w:ascii="Arial" w:hAnsi="Arial" w:cs="Arial"/>
          <w:lang w:val="es-AR"/>
        </w:rPr>
        <w:t>se fueron disolviendo</w:t>
      </w:r>
      <w:r w:rsidR="00453DCF" w:rsidRPr="003C007F">
        <w:rPr>
          <w:rFonts w:ascii="Arial" w:hAnsi="Arial" w:cs="Arial"/>
          <w:lang w:val="es-AR"/>
        </w:rPr>
        <w:t>.</w:t>
      </w:r>
    </w:p>
    <w:p w:rsidR="00453DCF" w:rsidRPr="00453DCF" w:rsidRDefault="00453DCF" w:rsidP="00453DCF">
      <w:pPr>
        <w:spacing w:after="0"/>
        <w:jc w:val="both"/>
        <w:rPr>
          <w:rFonts w:ascii="Arial" w:hAnsi="Arial" w:cs="Arial"/>
          <w:lang w:val="es-AR"/>
        </w:rPr>
      </w:pPr>
    </w:p>
    <w:p w:rsidR="003C007F" w:rsidRDefault="00453DCF" w:rsidP="00453DCF">
      <w:pPr>
        <w:spacing w:after="0"/>
        <w:jc w:val="both"/>
        <w:rPr>
          <w:rFonts w:ascii="Arial" w:hAnsi="Arial" w:cs="Arial"/>
          <w:lang w:val="es-AR"/>
        </w:rPr>
      </w:pPr>
      <w:r w:rsidRPr="003C007F">
        <w:rPr>
          <w:rFonts w:ascii="Arial" w:hAnsi="Arial" w:cs="Arial"/>
          <w:bdr w:val="single" w:sz="24" w:space="0" w:color="auto"/>
          <w:lang w:val="es-AR"/>
        </w:rPr>
        <w:t xml:space="preserve">1810  </w:t>
      </w:r>
      <w:r w:rsidRPr="00453DCF">
        <w:rPr>
          <w:rFonts w:ascii="Arial" w:hAnsi="Arial" w:cs="Arial"/>
          <w:lang w:val="es-AR"/>
        </w:rPr>
        <w:t xml:space="preserve">            </w:t>
      </w:r>
    </w:p>
    <w:p w:rsidR="003C007F" w:rsidRDefault="003C007F" w:rsidP="00453DCF">
      <w:pPr>
        <w:spacing w:after="0"/>
        <w:jc w:val="both"/>
        <w:rPr>
          <w:rFonts w:ascii="Arial" w:hAnsi="Arial" w:cs="Arial"/>
          <w:lang w:val="es-AR"/>
        </w:rPr>
      </w:pPr>
    </w:p>
    <w:p w:rsidR="003C007F" w:rsidRPr="003C007F" w:rsidRDefault="00453DCF" w:rsidP="003C007F">
      <w:pPr>
        <w:pStyle w:val="Prrafodelista"/>
        <w:numPr>
          <w:ilvl w:val="0"/>
          <w:numId w:val="18"/>
        </w:numPr>
        <w:spacing w:after="0" w:line="360" w:lineRule="auto"/>
        <w:jc w:val="both"/>
        <w:rPr>
          <w:rFonts w:ascii="Arial" w:hAnsi="Arial" w:cs="Arial"/>
          <w:b/>
          <w:lang w:val="es-AR"/>
        </w:rPr>
      </w:pPr>
      <w:r w:rsidRPr="003C007F">
        <w:rPr>
          <w:rFonts w:ascii="Arial" w:hAnsi="Arial" w:cs="Arial"/>
          <w:b/>
          <w:lang w:val="es-AR"/>
        </w:rPr>
        <w:lastRenderedPageBreak/>
        <w:t xml:space="preserve">En América, se inició la ruptura del lazo colonial </w:t>
      </w:r>
      <w:proofErr w:type="gramStart"/>
      <w:r w:rsidRPr="003C007F">
        <w:rPr>
          <w:rFonts w:ascii="Arial" w:hAnsi="Arial" w:cs="Arial"/>
          <w:b/>
          <w:lang w:val="es-AR"/>
        </w:rPr>
        <w:t xml:space="preserve">con </w:t>
      </w:r>
      <w:r w:rsidR="003C007F" w:rsidRPr="003C007F">
        <w:rPr>
          <w:rFonts w:ascii="Arial" w:hAnsi="Arial" w:cs="Arial"/>
          <w:b/>
          <w:lang w:val="es-AR"/>
        </w:rPr>
        <w:t xml:space="preserve"> </w:t>
      </w:r>
      <w:r w:rsidRPr="003C007F">
        <w:rPr>
          <w:rFonts w:ascii="Arial" w:hAnsi="Arial" w:cs="Arial"/>
          <w:b/>
          <w:lang w:val="es-AR"/>
        </w:rPr>
        <w:t>España</w:t>
      </w:r>
      <w:proofErr w:type="gramEnd"/>
      <w:r w:rsidRPr="003C007F">
        <w:rPr>
          <w:rFonts w:ascii="Arial" w:hAnsi="Arial" w:cs="Arial"/>
          <w:b/>
          <w:lang w:val="es-AR"/>
        </w:rPr>
        <w:t xml:space="preserve">. </w:t>
      </w:r>
    </w:p>
    <w:p w:rsidR="00453DCF" w:rsidRPr="003C007F" w:rsidRDefault="003C007F" w:rsidP="003C007F">
      <w:pPr>
        <w:pStyle w:val="Prrafodelista"/>
        <w:numPr>
          <w:ilvl w:val="0"/>
          <w:numId w:val="18"/>
        </w:numPr>
        <w:spacing w:after="0" w:line="360" w:lineRule="auto"/>
        <w:jc w:val="both"/>
        <w:rPr>
          <w:rFonts w:ascii="Arial" w:hAnsi="Arial" w:cs="Arial"/>
          <w:b/>
          <w:lang w:val="es-AR"/>
        </w:rPr>
      </w:pPr>
      <w:r w:rsidRPr="003C007F">
        <w:rPr>
          <w:rFonts w:ascii="Arial" w:hAnsi="Arial" w:cs="Arial"/>
          <w:b/>
          <w:lang w:val="es-AR"/>
        </w:rPr>
        <w:t>En el Río de la Plata se inició la Revolución de Mayo</w:t>
      </w:r>
    </w:p>
    <w:p w:rsidR="003C007F" w:rsidRDefault="003C007F" w:rsidP="00453DCF">
      <w:pPr>
        <w:spacing w:after="0"/>
        <w:jc w:val="both"/>
        <w:rPr>
          <w:rFonts w:ascii="Arial" w:hAnsi="Arial" w:cs="Arial"/>
          <w:u w:val="single"/>
          <w:lang w:val="es-AR"/>
        </w:rPr>
      </w:pPr>
    </w:p>
    <w:p w:rsidR="00436A18" w:rsidRDefault="00436A18" w:rsidP="00453DCF">
      <w:pPr>
        <w:spacing w:after="0"/>
        <w:jc w:val="both"/>
        <w:rPr>
          <w:rFonts w:ascii="Arial" w:hAnsi="Arial" w:cs="Arial"/>
          <w:u w:val="single"/>
          <w:lang w:val="es-AR"/>
        </w:rPr>
      </w:pPr>
      <w:r w:rsidRPr="00436A18">
        <w:rPr>
          <w:rFonts w:ascii="Arial" w:hAnsi="Arial" w:cs="Arial"/>
          <w:noProof/>
        </w:rPr>
        <w:drawing>
          <wp:anchor distT="0" distB="0" distL="114300" distR="114300" simplePos="0" relativeHeight="251668480" behindDoc="1" locked="0" layoutInCell="1" allowOverlap="1" wp14:anchorId="4A53C321" wp14:editId="0A719558">
            <wp:simplePos x="0" y="0"/>
            <wp:positionH relativeFrom="column">
              <wp:posOffset>38100</wp:posOffset>
            </wp:positionH>
            <wp:positionV relativeFrom="paragraph">
              <wp:posOffset>3810</wp:posOffset>
            </wp:positionV>
            <wp:extent cx="5943600" cy="7895230"/>
            <wp:effectExtent l="0" t="0" r="0" b="0"/>
            <wp:wrapNone/>
            <wp:docPr id="16" name="Imagen 16" descr="C:\Users\Owner\Pictures\fot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fotoc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895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A18" w:rsidRDefault="00436A18" w:rsidP="00453DCF">
      <w:pPr>
        <w:spacing w:after="0"/>
        <w:jc w:val="both"/>
        <w:rPr>
          <w:rFonts w:ascii="Arial" w:hAnsi="Arial" w:cs="Arial"/>
          <w:u w:val="single"/>
          <w:lang w:val="es-AR"/>
        </w:rPr>
      </w:pPr>
    </w:p>
    <w:p w:rsidR="00436A18" w:rsidRDefault="00436A18" w:rsidP="00453DCF">
      <w:pPr>
        <w:spacing w:after="0"/>
        <w:jc w:val="both"/>
        <w:rPr>
          <w:rFonts w:ascii="Arial" w:hAnsi="Arial" w:cs="Arial"/>
          <w:u w:val="single"/>
          <w:lang w:val="es-AR"/>
        </w:rPr>
      </w:pPr>
    </w:p>
    <w:p w:rsidR="00436A18" w:rsidRDefault="00436A18" w:rsidP="00453DCF">
      <w:pPr>
        <w:spacing w:after="0"/>
        <w:jc w:val="both"/>
        <w:rPr>
          <w:rFonts w:ascii="Arial" w:hAnsi="Arial" w:cs="Arial"/>
          <w:u w:val="single"/>
          <w:lang w:val="es-AR"/>
        </w:rPr>
      </w:pPr>
    </w:p>
    <w:p w:rsidR="00436A18" w:rsidRDefault="00436A18" w:rsidP="00453DCF">
      <w:pPr>
        <w:spacing w:after="0"/>
        <w:jc w:val="both"/>
        <w:rPr>
          <w:rFonts w:ascii="Arial" w:hAnsi="Arial" w:cs="Arial"/>
          <w:u w:val="single"/>
          <w:lang w:val="es-AR"/>
        </w:rPr>
      </w:pPr>
    </w:p>
    <w:p w:rsidR="00436A18" w:rsidRDefault="00436A18" w:rsidP="00453DCF">
      <w:pPr>
        <w:spacing w:after="0"/>
        <w:jc w:val="both"/>
        <w:rPr>
          <w:rFonts w:ascii="Arial" w:hAnsi="Arial" w:cs="Arial"/>
          <w:u w:val="single"/>
          <w:lang w:val="es-AR"/>
        </w:rPr>
      </w:pPr>
    </w:p>
    <w:p w:rsidR="00436A18" w:rsidRDefault="00436A18" w:rsidP="00453DCF">
      <w:pPr>
        <w:spacing w:after="0"/>
        <w:jc w:val="both"/>
        <w:rPr>
          <w:rFonts w:ascii="Arial" w:hAnsi="Arial" w:cs="Arial"/>
          <w:u w:val="single"/>
          <w:lang w:val="es-AR"/>
        </w:rPr>
      </w:pPr>
    </w:p>
    <w:p w:rsidR="00436A18" w:rsidRDefault="00436A18" w:rsidP="00453DCF">
      <w:pPr>
        <w:spacing w:after="0"/>
        <w:jc w:val="both"/>
        <w:rPr>
          <w:rFonts w:ascii="Arial" w:hAnsi="Arial" w:cs="Arial"/>
          <w:u w:val="single"/>
          <w:lang w:val="es-AR"/>
        </w:rPr>
      </w:pPr>
    </w:p>
    <w:p w:rsidR="00436A18" w:rsidRDefault="00436A18" w:rsidP="00453DCF">
      <w:pPr>
        <w:spacing w:after="0"/>
        <w:jc w:val="both"/>
        <w:rPr>
          <w:rFonts w:ascii="Arial" w:hAnsi="Arial" w:cs="Arial"/>
          <w:u w:val="single"/>
          <w:lang w:val="es-AR"/>
        </w:rPr>
      </w:pPr>
    </w:p>
    <w:p w:rsidR="00436A18" w:rsidRDefault="00436A18" w:rsidP="00453DCF">
      <w:pPr>
        <w:spacing w:after="0"/>
        <w:jc w:val="both"/>
        <w:rPr>
          <w:rFonts w:ascii="Arial" w:hAnsi="Arial" w:cs="Arial"/>
          <w:u w:val="single"/>
          <w:lang w:val="es-AR"/>
        </w:rPr>
      </w:pPr>
    </w:p>
    <w:p w:rsidR="00436A18" w:rsidRDefault="00436A18" w:rsidP="00453DCF">
      <w:pPr>
        <w:spacing w:after="0"/>
        <w:jc w:val="both"/>
        <w:rPr>
          <w:rFonts w:ascii="Arial" w:hAnsi="Arial" w:cs="Arial"/>
          <w:u w:val="single"/>
          <w:lang w:val="es-AR"/>
        </w:rPr>
      </w:pPr>
    </w:p>
    <w:p w:rsidR="003C007F" w:rsidRDefault="003C007F" w:rsidP="00453DCF">
      <w:pPr>
        <w:spacing w:after="0"/>
        <w:jc w:val="both"/>
        <w:rPr>
          <w:rFonts w:ascii="Arial" w:hAnsi="Arial" w:cs="Arial"/>
          <w:u w:val="single"/>
          <w:lang w:val="es-AR"/>
        </w:rPr>
      </w:pPr>
    </w:p>
    <w:p w:rsidR="003C007F" w:rsidRDefault="003C007F" w:rsidP="00453DCF">
      <w:pPr>
        <w:spacing w:after="0"/>
        <w:jc w:val="both"/>
        <w:rPr>
          <w:rFonts w:ascii="Arial" w:hAnsi="Arial" w:cs="Arial"/>
          <w:u w:val="single"/>
          <w:lang w:val="es-AR"/>
        </w:rPr>
      </w:pPr>
    </w:p>
    <w:p w:rsidR="00D57982" w:rsidRDefault="00D57982" w:rsidP="001578F6">
      <w:pPr>
        <w:jc w:val="both"/>
        <w:rPr>
          <w:rFonts w:ascii="Comic Sans MS" w:hAnsi="Comic Sans MS"/>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D558D6" w:rsidRDefault="00D558D6"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r w:rsidRPr="00436A18">
        <w:rPr>
          <w:rFonts w:ascii="Arial" w:hAnsi="Arial" w:cs="Arial"/>
          <w:noProof/>
        </w:rPr>
        <w:drawing>
          <wp:anchor distT="0" distB="0" distL="114300" distR="114300" simplePos="0" relativeHeight="251669504" behindDoc="1" locked="0" layoutInCell="1" allowOverlap="1" wp14:anchorId="02A2A467" wp14:editId="3489B4A6">
            <wp:simplePos x="0" y="0"/>
            <wp:positionH relativeFrom="column">
              <wp:posOffset>144780</wp:posOffset>
            </wp:positionH>
            <wp:positionV relativeFrom="paragraph">
              <wp:posOffset>39370</wp:posOffset>
            </wp:positionV>
            <wp:extent cx="5943600" cy="7599106"/>
            <wp:effectExtent l="0" t="0" r="0" b="1905"/>
            <wp:wrapNone/>
            <wp:docPr id="17" name="Imagen 17" descr="C:\Users\Owner\Pictures\fo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fotop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5991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Default="00436A18" w:rsidP="001578F6">
      <w:pPr>
        <w:jc w:val="both"/>
        <w:rPr>
          <w:rFonts w:ascii="Arial" w:hAnsi="Arial" w:cs="Arial"/>
          <w:lang w:val="es-AR"/>
        </w:rPr>
      </w:pPr>
    </w:p>
    <w:p w:rsidR="00436A18" w:rsidRPr="00436A18" w:rsidRDefault="00436A18" w:rsidP="001578F6">
      <w:pPr>
        <w:jc w:val="both"/>
        <w:rPr>
          <w:rFonts w:ascii="Arial" w:hAnsi="Arial" w:cs="Arial"/>
          <w:b/>
          <w:color w:val="FF0000"/>
          <w:lang w:val="es-AR"/>
        </w:rPr>
      </w:pPr>
      <w:r w:rsidRPr="00436A18">
        <w:rPr>
          <w:rFonts w:ascii="Arial" w:hAnsi="Arial" w:cs="Arial"/>
          <w:b/>
          <w:color w:val="FF0000"/>
          <w:lang w:val="es-AR"/>
        </w:rPr>
        <w:t>No se preocupen que la fotocopia está cortada, no necesitan la información que sigue.</w:t>
      </w:r>
    </w:p>
    <w:p w:rsidR="00436A18" w:rsidRPr="00D558D6" w:rsidRDefault="00436A18" w:rsidP="001578F6">
      <w:pPr>
        <w:jc w:val="both"/>
        <w:rPr>
          <w:rFonts w:ascii="Arial" w:hAnsi="Arial" w:cs="Arial"/>
          <w:lang w:val="es-AR"/>
        </w:rPr>
      </w:pPr>
    </w:p>
    <w:sectPr w:rsidR="00436A18" w:rsidRPr="00D558D6">
      <w:head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E95" w:rsidRDefault="00946E95" w:rsidP="001578F6">
      <w:pPr>
        <w:spacing w:after="0" w:line="240" w:lineRule="auto"/>
      </w:pPr>
      <w:r>
        <w:separator/>
      </w:r>
    </w:p>
  </w:endnote>
  <w:endnote w:type="continuationSeparator" w:id="0">
    <w:p w:rsidR="00946E95" w:rsidRDefault="00946E95" w:rsidP="00157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E95" w:rsidRDefault="00946E95" w:rsidP="001578F6">
      <w:pPr>
        <w:spacing w:after="0" w:line="240" w:lineRule="auto"/>
      </w:pPr>
      <w:r>
        <w:separator/>
      </w:r>
    </w:p>
  </w:footnote>
  <w:footnote w:type="continuationSeparator" w:id="0">
    <w:p w:rsidR="00946E95" w:rsidRDefault="00946E95" w:rsidP="001578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071396"/>
      <w:docPartObj>
        <w:docPartGallery w:val="Page Numbers (Top of Page)"/>
        <w:docPartUnique/>
      </w:docPartObj>
    </w:sdtPr>
    <w:sdtContent>
      <w:p w:rsidR="00A312D4" w:rsidRDefault="00A312D4">
        <w:pPr>
          <w:pStyle w:val="Encabezado"/>
          <w:jc w:val="right"/>
        </w:pPr>
        <w:r>
          <w:fldChar w:fldCharType="begin"/>
        </w:r>
        <w:r>
          <w:instrText>PAGE   \* MERGEFORMAT</w:instrText>
        </w:r>
        <w:r>
          <w:fldChar w:fldCharType="separate"/>
        </w:r>
        <w:r w:rsidR="00436A18" w:rsidRPr="00436A18">
          <w:rPr>
            <w:noProof/>
            <w:lang w:val="es-ES"/>
          </w:rPr>
          <w:t>1</w:t>
        </w:r>
        <w:r>
          <w:fldChar w:fldCharType="end"/>
        </w:r>
      </w:p>
    </w:sdtContent>
  </w:sdt>
  <w:p w:rsidR="00A312D4" w:rsidRDefault="00A312D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11E"/>
    <w:multiLevelType w:val="hybridMultilevel"/>
    <w:tmpl w:val="288E3E14"/>
    <w:lvl w:ilvl="0" w:tplc="0409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 w15:restartNumberingAfterBreak="0">
    <w:nsid w:val="02971B69"/>
    <w:multiLevelType w:val="hybridMultilevel"/>
    <w:tmpl w:val="74487F1E"/>
    <w:lvl w:ilvl="0" w:tplc="2C842144">
      <w:start w:val="1"/>
      <w:numFmt w:val="bullet"/>
      <w:lvlText w:val="•"/>
      <w:lvlJc w:val="left"/>
      <w:pPr>
        <w:tabs>
          <w:tab w:val="num" w:pos="720"/>
        </w:tabs>
        <w:ind w:left="720" w:hanging="360"/>
      </w:pPr>
      <w:rPr>
        <w:rFonts w:ascii="Times New Roman" w:hAnsi="Times New Roman" w:hint="default"/>
      </w:rPr>
    </w:lvl>
    <w:lvl w:ilvl="1" w:tplc="70563776" w:tentative="1">
      <w:start w:val="1"/>
      <w:numFmt w:val="bullet"/>
      <w:lvlText w:val="•"/>
      <w:lvlJc w:val="left"/>
      <w:pPr>
        <w:tabs>
          <w:tab w:val="num" w:pos="1440"/>
        </w:tabs>
        <w:ind w:left="1440" w:hanging="360"/>
      </w:pPr>
      <w:rPr>
        <w:rFonts w:ascii="Times New Roman" w:hAnsi="Times New Roman" w:hint="default"/>
      </w:rPr>
    </w:lvl>
    <w:lvl w:ilvl="2" w:tplc="1102C186" w:tentative="1">
      <w:start w:val="1"/>
      <w:numFmt w:val="bullet"/>
      <w:lvlText w:val="•"/>
      <w:lvlJc w:val="left"/>
      <w:pPr>
        <w:tabs>
          <w:tab w:val="num" w:pos="2160"/>
        </w:tabs>
        <w:ind w:left="2160" w:hanging="360"/>
      </w:pPr>
      <w:rPr>
        <w:rFonts w:ascii="Times New Roman" w:hAnsi="Times New Roman" w:hint="default"/>
      </w:rPr>
    </w:lvl>
    <w:lvl w:ilvl="3" w:tplc="AC386872" w:tentative="1">
      <w:start w:val="1"/>
      <w:numFmt w:val="bullet"/>
      <w:lvlText w:val="•"/>
      <w:lvlJc w:val="left"/>
      <w:pPr>
        <w:tabs>
          <w:tab w:val="num" w:pos="2880"/>
        </w:tabs>
        <w:ind w:left="2880" w:hanging="360"/>
      </w:pPr>
      <w:rPr>
        <w:rFonts w:ascii="Times New Roman" w:hAnsi="Times New Roman" w:hint="default"/>
      </w:rPr>
    </w:lvl>
    <w:lvl w:ilvl="4" w:tplc="3DA6786A" w:tentative="1">
      <w:start w:val="1"/>
      <w:numFmt w:val="bullet"/>
      <w:lvlText w:val="•"/>
      <w:lvlJc w:val="left"/>
      <w:pPr>
        <w:tabs>
          <w:tab w:val="num" w:pos="3600"/>
        </w:tabs>
        <w:ind w:left="3600" w:hanging="360"/>
      </w:pPr>
      <w:rPr>
        <w:rFonts w:ascii="Times New Roman" w:hAnsi="Times New Roman" w:hint="default"/>
      </w:rPr>
    </w:lvl>
    <w:lvl w:ilvl="5" w:tplc="13644D6E" w:tentative="1">
      <w:start w:val="1"/>
      <w:numFmt w:val="bullet"/>
      <w:lvlText w:val="•"/>
      <w:lvlJc w:val="left"/>
      <w:pPr>
        <w:tabs>
          <w:tab w:val="num" w:pos="4320"/>
        </w:tabs>
        <w:ind w:left="4320" w:hanging="360"/>
      </w:pPr>
      <w:rPr>
        <w:rFonts w:ascii="Times New Roman" w:hAnsi="Times New Roman" w:hint="default"/>
      </w:rPr>
    </w:lvl>
    <w:lvl w:ilvl="6" w:tplc="F492236C" w:tentative="1">
      <w:start w:val="1"/>
      <w:numFmt w:val="bullet"/>
      <w:lvlText w:val="•"/>
      <w:lvlJc w:val="left"/>
      <w:pPr>
        <w:tabs>
          <w:tab w:val="num" w:pos="5040"/>
        </w:tabs>
        <w:ind w:left="5040" w:hanging="360"/>
      </w:pPr>
      <w:rPr>
        <w:rFonts w:ascii="Times New Roman" w:hAnsi="Times New Roman" w:hint="default"/>
      </w:rPr>
    </w:lvl>
    <w:lvl w:ilvl="7" w:tplc="72CC554C" w:tentative="1">
      <w:start w:val="1"/>
      <w:numFmt w:val="bullet"/>
      <w:lvlText w:val="•"/>
      <w:lvlJc w:val="left"/>
      <w:pPr>
        <w:tabs>
          <w:tab w:val="num" w:pos="5760"/>
        </w:tabs>
        <w:ind w:left="5760" w:hanging="360"/>
      </w:pPr>
      <w:rPr>
        <w:rFonts w:ascii="Times New Roman" w:hAnsi="Times New Roman" w:hint="default"/>
      </w:rPr>
    </w:lvl>
    <w:lvl w:ilvl="8" w:tplc="B2F8590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C72244B"/>
    <w:multiLevelType w:val="hybridMultilevel"/>
    <w:tmpl w:val="0D10709C"/>
    <w:lvl w:ilvl="0" w:tplc="ACD2707E">
      <w:start w:val="1"/>
      <w:numFmt w:val="bullet"/>
      <w:lvlText w:val="•"/>
      <w:lvlJc w:val="left"/>
      <w:pPr>
        <w:tabs>
          <w:tab w:val="num" w:pos="720"/>
        </w:tabs>
        <w:ind w:left="720" w:hanging="360"/>
      </w:pPr>
      <w:rPr>
        <w:rFonts w:ascii="Times New Roman" w:hAnsi="Times New Roman" w:hint="default"/>
      </w:rPr>
    </w:lvl>
    <w:lvl w:ilvl="1" w:tplc="1186A5D0" w:tentative="1">
      <w:start w:val="1"/>
      <w:numFmt w:val="bullet"/>
      <w:lvlText w:val="•"/>
      <w:lvlJc w:val="left"/>
      <w:pPr>
        <w:tabs>
          <w:tab w:val="num" w:pos="1440"/>
        </w:tabs>
        <w:ind w:left="1440" w:hanging="360"/>
      </w:pPr>
      <w:rPr>
        <w:rFonts w:ascii="Times New Roman" w:hAnsi="Times New Roman" w:hint="default"/>
      </w:rPr>
    </w:lvl>
    <w:lvl w:ilvl="2" w:tplc="B2202A62" w:tentative="1">
      <w:start w:val="1"/>
      <w:numFmt w:val="bullet"/>
      <w:lvlText w:val="•"/>
      <w:lvlJc w:val="left"/>
      <w:pPr>
        <w:tabs>
          <w:tab w:val="num" w:pos="2160"/>
        </w:tabs>
        <w:ind w:left="2160" w:hanging="360"/>
      </w:pPr>
      <w:rPr>
        <w:rFonts w:ascii="Times New Roman" w:hAnsi="Times New Roman" w:hint="default"/>
      </w:rPr>
    </w:lvl>
    <w:lvl w:ilvl="3" w:tplc="3730A9C2" w:tentative="1">
      <w:start w:val="1"/>
      <w:numFmt w:val="bullet"/>
      <w:lvlText w:val="•"/>
      <w:lvlJc w:val="left"/>
      <w:pPr>
        <w:tabs>
          <w:tab w:val="num" w:pos="2880"/>
        </w:tabs>
        <w:ind w:left="2880" w:hanging="360"/>
      </w:pPr>
      <w:rPr>
        <w:rFonts w:ascii="Times New Roman" w:hAnsi="Times New Roman" w:hint="default"/>
      </w:rPr>
    </w:lvl>
    <w:lvl w:ilvl="4" w:tplc="0AA24CB0" w:tentative="1">
      <w:start w:val="1"/>
      <w:numFmt w:val="bullet"/>
      <w:lvlText w:val="•"/>
      <w:lvlJc w:val="left"/>
      <w:pPr>
        <w:tabs>
          <w:tab w:val="num" w:pos="3600"/>
        </w:tabs>
        <w:ind w:left="3600" w:hanging="360"/>
      </w:pPr>
      <w:rPr>
        <w:rFonts w:ascii="Times New Roman" w:hAnsi="Times New Roman" w:hint="default"/>
      </w:rPr>
    </w:lvl>
    <w:lvl w:ilvl="5" w:tplc="88A219C2" w:tentative="1">
      <w:start w:val="1"/>
      <w:numFmt w:val="bullet"/>
      <w:lvlText w:val="•"/>
      <w:lvlJc w:val="left"/>
      <w:pPr>
        <w:tabs>
          <w:tab w:val="num" w:pos="4320"/>
        </w:tabs>
        <w:ind w:left="4320" w:hanging="360"/>
      </w:pPr>
      <w:rPr>
        <w:rFonts w:ascii="Times New Roman" w:hAnsi="Times New Roman" w:hint="default"/>
      </w:rPr>
    </w:lvl>
    <w:lvl w:ilvl="6" w:tplc="669E4A44" w:tentative="1">
      <w:start w:val="1"/>
      <w:numFmt w:val="bullet"/>
      <w:lvlText w:val="•"/>
      <w:lvlJc w:val="left"/>
      <w:pPr>
        <w:tabs>
          <w:tab w:val="num" w:pos="5040"/>
        </w:tabs>
        <w:ind w:left="5040" w:hanging="360"/>
      </w:pPr>
      <w:rPr>
        <w:rFonts w:ascii="Times New Roman" w:hAnsi="Times New Roman" w:hint="default"/>
      </w:rPr>
    </w:lvl>
    <w:lvl w:ilvl="7" w:tplc="96A0DC84" w:tentative="1">
      <w:start w:val="1"/>
      <w:numFmt w:val="bullet"/>
      <w:lvlText w:val="•"/>
      <w:lvlJc w:val="left"/>
      <w:pPr>
        <w:tabs>
          <w:tab w:val="num" w:pos="5760"/>
        </w:tabs>
        <w:ind w:left="5760" w:hanging="360"/>
      </w:pPr>
      <w:rPr>
        <w:rFonts w:ascii="Times New Roman" w:hAnsi="Times New Roman" w:hint="default"/>
      </w:rPr>
    </w:lvl>
    <w:lvl w:ilvl="8" w:tplc="3B28CB3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E09283E"/>
    <w:multiLevelType w:val="hybridMultilevel"/>
    <w:tmpl w:val="1B48F924"/>
    <w:lvl w:ilvl="0" w:tplc="B11AC530">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 w15:restartNumberingAfterBreak="0">
    <w:nsid w:val="147874C5"/>
    <w:multiLevelType w:val="hybridMultilevel"/>
    <w:tmpl w:val="E6C4AD8C"/>
    <w:lvl w:ilvl="0" w:tplc="6AC8D31E">
      <w:start w:val="1"/>
      <w:numFmt w:val="bullet"/>
      <w:lvlText w:val="•"/>
      <w:lvlJc w:val="left"/>
      <w:pPr>
        <w:tabs>
          <w:tab w:val="num" w:pos="720"/>
        </w:tabs>
        <w:ind w:left="720" w:hanging="360"/>
      </w:pPr>
      <w:rPr>
        <w:rFonts w:ascii="Times New Roman" w:hAnsi="Times New Roman" w:hint="default"/>
      </w:rPr>
    </w:lvl>
    <w:lvl w:ilvl="1" w:tplc="D5328EC8" w:tentative="1">
      <w:start w:val="1"/>
      <w:numFmt w:val="bullet"/>
      <w:lvlText w:val="•"/>
      <w:lvlJc w:val="left"/>
      <w:pPr>
        <w:tabs>
          <w:tab w:val="num" w:pos="1440"/>
        </w:tabs>
        <w:ind w:left="1440" w:hanging="360"/>
      </w:pPr>
      <w:rPr>
        <w:rFonts w:ascii="Times New Roman" w:hAnsi="Times New Roman" w:hint="default"/>
      </w:rPr>
    </w:lvl>
    <w:lvl w:ilvl="2" w:tplc="25B86DC4" w:tentative="1">
      <w:start w:val="1"/>
      <w:numFmt w:val="bullet"/>
      <w:lvlText w:val="•"/>
      <w:lvlJc w:val="left"/>
      <w:pPr>
        <w:tabs>
          <w:tab w:val="num" w:pos="2160"/>
        </w:tabs>
        <w:ind w:left="2160" w:hanging="360"/>
      </w:pPr>
      <w:rPr>
        <w:rFonts w:ascii="Times New Roman" w:hAnsi="Times New Roman" w:hint="default"/>
      </w:rPr>
    </w:lvl>
    <w:lvl w:ilvl="3" w:tplc="5DCE3592" w:tentative="1">
      <w:start w:val="1"/>
      <w:numFmt w:val="bullet"/>
      <w:lvlText w:val="•"/>
      <w:lvlJc w:val="left"/>
      <w:pPr>
        <w:tabs>
          <w:tab w:val="num" w:pos="2880"/>
        </w:tabs>
        <w:ind w:left="2880" w:hanging="360"/>
      </w:pPr>
      <w:rPr>
        <w:rFonts w:ascii="Times New Roman" w:hAnsi="Times New Roman" w:hint="default"/>
      </w:rPr>
    </w:lvl>
    <w:lvl w:ilvl="4" w:tplc="9892C5F6" w:tentative="1">
      <w:start w:val="1"/>
      <w:numFmt w:val="bullet"/>
      <w:lvlText w:val="•"/>
      <w:lvlJc w:val="left"/>
      <w:pPr>
        <w:tabs>
          <w:tab w:val="num" w:pos="3600"/>
        </w:tabs>
        <w:ind w:left="3600" w:hanging="360"/>
      </w:pPr>
      <w:rPr>
        <w:rFonts w:ascii="Times New Roman" w:hAnsi="Times New Roman" w:hint="default"/>
      </w:rPr>
    </w:lvl>
    <w:lvl w:ilvl="5" w:tplc="238C1EEA" w:tentative="1">
      <w:start w:val="1"/>
      <w:numFmt w:val="bullet"/>
      <w:lvlText w:val="•"/>
      <w:lvlJc w:val="left"/>
      <w:pPr>
        <w:tabs>
          <w:tab w:val="num" w:pos="4320"/>
        </w:tabs>
        <w:ind w:left="4320" w:hanging="360"/>
      </w:pPr>
      <w:rPr>
        <w:rFonts w:ascii="Times New Roman" w:hAnsi="Times New Roman" w:hint="default"/>
      </w:rPr>
    </w:lvl>
    <w:lvl w:ilvl="6" w:tplc="807A6E88" w:tentative="1">
      <w:start w:val="1"/>
      <w:numFmt w:val="bullet"/>
      <w:lvlText w:val="•"/>
      <w:lvlJc w:val="left"/>
      <w:pPr>
        <w:tabs>
          <w:tab w:val="num" w:pos="5040"/>
        </w:tabs>
        <w:ind w:left="5040" w:hanging="360"/>
      </w:pPr>
      <w:rPr>
        <w:rFonts w:ascii="Times New Roman" w:hAnsi="Times New Roman" w:hint="default"/>
      </w:rPr>
    </w:lvl>
    <w:lvl w:ilvl="7" w:tplc="B37879FC" w:tentative="1">
      <w:start w:val="1"/>
      <w:numFmt w:val="bullet"/>
      <w:lvlText w:val="•"/>
      <w:lvlJc w:val="left"/>
      <w:pPr>
        <w:tabs>
          <w:tab w:val="num" w:pos="5760"/>
        </w:tabs>
        <w:ind w:left="5760" w:hanging="360"/>
      </w:pPr>
      <w:rPr>
        <w:rFonts w:ascii="Times New Roman" w:hAnsi="Times New Roman" w:hint="default"/>
      </w:rPr>
    </w:lvl>
    <w:lvl w:ilvl="8" w:tplc="2AB4BDB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D2E1956"/>
    <w:multiLevelType w:val="hybridMultilevel"/>
    <w:tmpl w:val="6504DB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8A6F75"/>
    <w:multiLevelType w:val="hybridMultilevel"/>
    <w:tmpl w:val="433CC8F2"/>
    <w:lvl w:ilvl="0" w:tplc="92CE563A">
      <w:start w:val="1"/>
      <w:numFmt w:val="bullet"/>
      <w:lvlText w:val="•"/>
      <w:lvlJc w:val="left"/>
      <w:pPr>
        <w:tabs>
          <w:tab w:val="num" w:pos="720"/>
        </w:tabs>
        <w:ind w:left="720" w:hanging="360"/>
      </w:pPr>
      <w:rPr>
        <w:rFonts w:ascii="Times New Roman" w:hAnsi="Times New Roman" w:hint="default"/>
      </w:rPr>
    </w:lvl>
    <w:lvl w:ilvl="1" w:tplc="88E06918" w:tentative="1">
      <w:start w:val="1"/>
      <w:numFmt w:val="bullet"/>
      <w:lvlText w:val="•"/>
      <w:lvlJc w:val="left"/>
      <w:pPr>
        <w:tabs>
          <w:tab w:val="num" w:pos="1440"/>
        </w:tabs>
        <w:ind w:left="1440" w:hanging="360"/>
      </w:pPr>
      <w:rPr>
        <w:rFonts w:ascii="Times New Roman" w:hAnsi="Times New Roman" w:hint="default"/>
      </w:rPr>
    </w:lvl>
    <w:lvl w:ilvl="2" w:tplc="43904FB6" w:tentative="1">
      <w:start w:val="1"/>
      <w:numFmt w:val="bullet"/>
      <w:lvlText w:val="•"/>
      <w:lvlJc w:val="left"/>
      <w:pPr>
        <w:tabs>
          <w:tab w:val="num" w:pos="2160"/>
        </w:tabs>
        <w:ind w:left="2160" w:hanging="360"/>
      </w:pPr>
      <w:rPr>
        <w:rFonts w:ascii="Times New Roman" w:hAnsi="Times New Roman" w:hint="default"/>
      </w:rPr>
    </w:lvl>
    <w:lvl w:ilvl="3" w:tplc="790680D8" w:tentative="1">
      <w:start w:val="1"/>
      <w:numFmt w:val="bullet"/>
      <w:lvlText w:val="•"/>
      <w:lvlJc w:val="left"/>
      <w:pPr>
        <w:tabs>
          <w:tab w:val="num" w:pos="2880"/>
        </w:tabs>
        <w:ind w:left="2880" w:hanging="360"/>
      </w:pPr>
      <w:rPr>
        <w:rFonts w:ascii="Times New Roman" w:hAnsi="Times New Roman" w:hint="default"/>
      </w:rPr>
    </w:lvl>
    <w:lvl w:ilvl="4" w:tplc="6150CA2C" w:tentative="1">
      <w:start w:val="1"/>
      <w:numFmt w:val="bullet"/>
      <w:lvlText w:val="•"/>
      <w:lvlJc w:val="left"/>
      <w:pPr>
        <w:tabs>
          <w:tab w:val="num" w:pos="3600"/>
        </w:tabs>
        <w:ind w:left="3600" w:hanging="360"/>
      </w:pPr>
      <w:rPr>
        <w:rFonts w:ascii="Times New Roman" w:hAnsi="Times New Roman" w:hint="default"/>
      </w:rPr>
    </w:lvl>
    <w:lvl w:ilvl="5" w:tplc="90D2710E" w:tentative="1">
      <w:start w:val="1"/>
      <w:numFmt w:val="bullet"/>
      <w:lvlText w:val="•"/>
      <w:lvlJc w:val="left"/>
      <w:pPr>
        <w:tabs>
          <w:tab w:val="num" w:pos="4320"/>
        </w:tabs>
        <w:ind w:left="4320" w:hanging="360"/>
      </w:pPr>
      <w:rPr>
        <w:rFonts w:ascii="Times New Roman" w:hAnsi="Times New Roman" w:hint="default"/>
      </w:rPr>
    </w:lvl>
    <w:lvl w:ilvl="6" w:tplc="8CDA1086" w:tentative="1">
      <w:start w:val="1"/>
      <w:numFmt w:val="bullet"/>
      <w:lvlText w:val="•"/>
      <w:lvlJc w:val="left"/>
      <w:pPr>
        <w:tabs>
          <w:tab w:val="num" w:pos="5040"/>
        </w:tabs>
        <w:ind w:left="5040" w:hanging="360"/>
      </w:pPr>
      <w:rPr>
        <w:rFonts w:ascii="Times New Roman" w:hAnsi="Times New Roman" w:hint="default"/>
      </w:rPr>
    </w:lvl>
    <w:lvl w:ilvl="7" w:tplc="259428A0" w:tentative="1">
      <w:start w:val="1"/>
      <w:numFmt w:val="bullet"/>
      <w:lvlText w:val="•"/>
      <w:lvlJc w:val="left"/>
      <w:pPr>
        <w:tabs>
          <w:tab w:val="num" w:pos="5760"/>
        </w:tabs>
        <w:ind w:left="5760" w:hanging="360"/>
      </w:pPr>
      <w:rPr>
        <w:rFonts w:ascii="Times New Roman" w:hAnsi="Times New Roman" w:hint="default"/>
      </w:rPr>
    </w:lvl>
    <w:lvl w:ilvl="8" w:tplc="F3EAF78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27F0AE7"/>
    <w:multiLevelType w:val="hybridMultilevel"/>
    <w:tmpl w:val="EC3ED00A"/>
    <w:lvl w:ilvl="0" w:tplc="B11AC5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2D2D8A"/>
    <w:multiLevelType w:val="hybridMultilevel"/>
    <w:tmpl w:val="C6207206"/>
    <w:lvl w:ilvl="0" w:tplc="88300E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7D00014"/>
    <w:multiLevelType w:val="hybridMultilevel"/>
    <w:tmpl w:val="3A145AE8"/>
    <w:lvl w:ilvl="0" w:tplc="B11AC5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613E12"/>
    <w:multiLevelType w:val="hybridMultilevel"/>
    <w:tmpl w:val="FA4A99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150C3A"/>
    <w:multiLevelType w:val="hybridMultilevel"/>
    <w:tmpl w:val="8A8CBC8C"/>
    <w:lvl w:ilvl="0" w:tplc="B11AC5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E84B40"/>
    <w:multiLevelType w:val="hybridMultilevel"/>
    <w:tmpl w:val="DFC40C0A"/>
    <w:lvl w:ilvl="0" w:tplc="A45E276C">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EF55F17"/>
    <w:multiLevelType w:val="hybridMultilevel"/>
    <w:tmpl w:val="81D67D3A"/>
    <w:lvl w:ilvl="0" w:tplc="78968D26">
      <w:start w:val="1"/>
      <w:numFmt w:val="decimal"/>
      <w:lvlText w:val="%1)"/>
      <w:lvlJc w:val="left"/>
      <w:pPr>
        <w:ind w:left="501" w:hanging="360"/>
      </w:pPr>
      <w:rPr>
        <w:rFonts w:ascii="Arial" w:eastAsia="Calibri" w:hAnsi="Arial" w:cs="Arial"/>
        <w:u w:val="none"/>
      </w:rPr>
    </w:lvl>
    <w:lvl w:ilvl="1" w:tplc="2C0A0019" w:tentative="1">
      <w:start w:val="1"/>
      <w:numFmt w:val="lowerLetter"/>
      <w:lvlText w:val="%2."/>
      <w:lvlJc w:val="left"/>
      <w:pPr>
        <w:ind w:left="1221" w:hanging="360"/>
      </w:pPr>
    </w:lvl>
    <w:lvl w:ilvl="2" w:tplc="2C0A001B" w:tentative="1">
      <w:start w:val="1"/>
      <w:numFmt w:val="lowerRoman"/>
      <w:lvlText w:val="%3."/>
      <w:lvlJc w:val="right"/>
      <w:pPr>
        <w:ind w:left="1941" w:hanging="180"/>
      </w:pPr>
    </w:lvl>
    <w:lvl w:ilvl="3" w:tplc="2C0A000F" w:tentative="1">
      <w:start w:val="1"/>
      <w:numFmt w:val="decimal"/>
      <w:lvlText w:val="%4."/>
      <w:lvlJc w:val="left"/>
      <w:pPr>
        <w:ind w:left="2661" w:hanging="360"/>
      </w:pPr>
    </w:lvl>
    <w:lvl w:ilvl="4" w:tplc="2C0A0019" w:tentative="1">
      <w:start w:val="1"/>
      <w:numFmt w:val="lowerLetter"/>
      <w:lvlText w:val="%5."/>
      <w:lvlJc w:val="left"/>
      <w:pPr>
        <w:ind w:left="3381" w:hanging="360"/>
      </w:pPr>
    </w:lvl>
    <w:lvl w:ilvl="5" w:tplc="2C0A001B" w:tentative="1">
      <w:start w:val="1"/>
      <w:numFmt w:val="lowerRoman"/>
      <w:lvlText w:val="%6."/>
      <w:lvlJc w:val="right"/>
      <w:pPr>
        <w:ind w:left="4101" w:hanging="180"/>
      </w:pPr>
    </w:lvl>
    <w:lvl w:ilvl="6" w:tplc="2C0A000F" w:tentative="1">
      <w:start w:val="1"/>
      <w:numFmt w:val="decimal"/>
      <w:lvlText w:val="%7."/>
      <w:lvlJc w:val="left"/>
      <w:pPr>
        <w:ind w:left="4821" w:hanging="360"/>
      </w:pPr>
    </w:lvl>
    <w:lvl w:ilvl="7" w:tplc="2C0A0019" w:tentative="1">
      <w:start w:val="1"/>
      <w:numFmt w:val="lowerLetter"/>
      <w:lvlText w:val="%8."/>
      <w:lvlJc w:val="left"/>
      <w:pPr>
        <w:ind w:left="5541" w:hanging="360"/>
      </w:pPr>
    </w:lvl>
    <w:lvl w:ilvl="8" w:tplc="2C0A001B" w:tentative="1">
      <w:start w:val="1"/>
      <w:numFmt w:val="lowerRoman"/>
      <w:lvlText w:val="%9."/>
      <w:lvlJc w:val="right"/>
      <w:pPr>
        <w:ind w:left="6261" w:hanging="180"/>
      </w:pPr>
    </w:lvl>
  </w:abstractNum>
  <w:abstractNum w:abstractNumId="14" w15:restartNumberingAfterBreak="0">
    <w:nsid w:val="62FD4AE4"/>
    <w:multiLevelType w:val="hybridMultilevel"/>
    <w:tmpl w:val="C5447862"/>
    <w:lvl w:ilvl="0" w:tplc="B11AC530">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6BA1458E"/>
    <w:multiLevelType w:val="hybridMultilevel"/>
    <w:tmpl w:val="3B4067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5E2D5A"/>
    <w:multiLevelType w:val="hybridMultilevel"/>
    <w:tmpl w:val="8F50579E"/>
    <w:lvl w:ilvl="0" w:tplc="9CB079A0">
      <w:start w:val="1"/>
      <w:numFmt w:val="decimal"/>
      <w:lvlText w:val="%1-"/>
      <w:lvlJc w:val="left"/>
      <w:pPr>
        <w:ind w:left="501" w:hanging="360"/>
      </w:pPr>
      <w:rPr>
        <w:rFonts w:hint="default"/>
        <w:b w:val="0"/>
        <w:u w:val="none"/>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7" w15:restartNumberingAfterBreak="0">
    <w:nsid w:val="6EDC30A8"/>
    <w:multiLevelType w:val="hybridMultilevel"/>
    <w:tmpl w:val="7E18CB54"/>
    <w:lvl w:ilvl="0" w:tplc="ED06887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10"/>
  </w:num>
  <w:num w:numId="3">
    <w:abstractNumId w:val="5"/>
  </w:num>
  <w:num w:numId="4">
    <w:abstractNumId w:val="3"/>
  </w:num>
  <w:num w:numId="5">
    <w:abstractNumId w:val="14"/>
  </w:num>
  <w:num w:numId="6">
    <w:abstractNumId w:val="0"/>
  </w:num>
  <w:num w:numId="7">
    <w:abstractNumId w:val="12"/>
  </w:num>
  <w:num w:numId="8">
    <w:abstractNumId w:val="17"/>
  </w:num>
  <w:num w:numId="9">
    <w:abstractNumId w:val="16"/>
  </w:num>
  <w:num w:numId="10">
    <w:abstractNumId w:val="13"/>
  </w:num>
  <w:num w:numId="11">
    <w:abstractNumId w:val="6"/>
  </w:num>
  <w:num w:numId="12">
    <w:abstractNumId w:val="4"/>
  </w:num>
  <w:num w:numId="13">
    <w:abstractNumId w:val="1"/>
  </w:num>
  <w:num w:numId="14">
    <w:abstractNumId w:val="2"/>
  </w:num>
  <w:num w:numId="15">
    <w:abstractNumId w:val="15"/>
  </w:num>
  <w:num w:numId="16">
    <w:abstractNumId w:val="7"/>
  </w:num>
  <w:num w:numId="17">
    <w:abstractNumId w:val="1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3"/>
    <w:rsid w:val="00036294"/>
    <w:rsid w:val="000A2C64"/>
    <w:rsid w:val="000E7B7B"/>
    <w:rsid w:val="001578F6"/>
    <w:rsid w:val="00210BD6"/>
    <w:rsid w:val="00302776"/>
    <w:rsid w:val="003C007F"/>
    <w:rsid w:val="004126E9"/>
    <w:rsid w:val="00436A18"/>
    <w:rsid w:val="00453DCF"/>
    <w:rsid w:val="00586163"/>
    <w:rsid w:val="00665BF2"/>
    <w:rsid w:val="00695076"/>
    <w:rsid w:val="00705152"/>
    <w:rsid w:val="00720CE7"/>
    <w:rsid w:val="008C7CC1"/>
    <w:rsid w:val="00946E95"/>
    <w:rsid w:val="009B62F2"/>
    <w:rsid w:val="009C433D"/>
    <w:rsid w:val="00A13DF8"/>
    <w:rsid w:val="00A312D4"/>
    <w:rsid w:val="00BB7DAA"/>
    <w:rsid w:val="00C85853"/>
    <w:rsid w:val="00D21CC6"/>
    <w:rsid w:val="00D326F8"/>
    <w:rsid w:val="00D558D6"/>
    <w:rsid w:val="00D57982"/>
    <w:rsid w:val="00D9131C"/>
    <w:rsid w:val="00F620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1EBF0"/>
  <w15:chartTrackingRefBased/>
  <w15:docId w15:val="{AE81FF4E-57FA-41F0-BB7B-A3E1076A3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9B62F2"/>
    <w:pPr>
      <w:keepNext/>
      <w:keepLines/>
      <w:spacing w:before="40" w:after="0" w:line="252" w:lineRule="auto"/>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578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78F6"/>
  </w:style>
  <w:style w:type="paragraph" w:styleId="Piedepgina">
    <w:name w:val="footer"/>
    <w:basedOn w:val="Normal"/>
    <w:link w:val="PiedepginaCar"/>
    <w:uiPriority w:val="99"/>
    <w:unhideWhenUsed/>
    <w:rsid w:val="001578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78F6"/>
  </w:style>
  <w:style w:type="character" w:customStyle="1" w:styleId="Ttulo2Car">
    <w:name w:val="Título 2 Car"/>
    <w:basedOn w:val="Fuentedeprrafopredeter"/>
    <w:link w:val="Ttulo2"/>
    <w:uiPriority w:val="9"/>
    <w:semiHidden/>
    <w:rsid w:val="009B62F2"/>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D9131C"/>
    <w:pPr>
      <w:ind w:left="720"/>
      <w:contextualSpacing/>
    </w:pPr>
  </w:style>
  <w:style w:type="character" w:styleId="Textoennegrita">
    <w:name w:val="Strong"/>
    <w:basedOn w:val="Fuentedeprrafopredeter"/>
    <w:uiPriority w:val="22"/>
    <w:qFormat/>
    <w:rsid w:val="00BB7D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705613">
      <w:bodyDiv w:val="1"/>
      <w:marLeft w:val="0"/>
      <w:marRight w:val="0"/>
      <w:marTop w:val="0"/>
      <w:marBottom w:val="0"/>
      <w:divBdr>
        <w:top w:val="none" w:sz="0" w:space="0" w:color="auto"/>
        <w:left w:val="none" w:sz="0" w:space="0" w:color="auto"/>
        <w:bottom w:val="none" w:sz="0" w:space="0" w:color="auto"/>
        <w:right w:val="none" w:sz="0" w:space="0" w:color="auto"/>
      </w:divBdr>
      <w:divsChild>
        <w:div w:id="1240561980">
          <w:marLeft w:val="547"/>
          <w:marRight w:val="0"/>
          <w:marTop w:val="0"/>
          <w:marBottom w:val="0"/>
          <w:divBdr>
            <w:top w:val="none" w:sz="0" w:space="0" w:color="auto"/>
            <w:left w:val="none" w:sz="0" w:space="0" w:color="auto"/>
            <w:bottom w:val="none" w:sz="0" w:space="0" w:color="auto"/>
            <w:right w:val="none" w:sz="0" w:space="0" w:color="auto"/>
          </w:divBdr>
        </w:div>
      </w:divsChild>
    </w:div>
    <w:div w:id="1357848435">
      <w:bodyDiv w:val="1"/>
      <w:marLeft w:val="0"/>
      <w:marRight w:val="0"/>
      <w:marTop w:val="0"/>
      <w:marBottom w:val="0"/>
      <w:divBdr>
        <w:top w:val="none" w:sz="0" w:space="0" w:color="auto"/>
        <w:left w:val="none" w:sz="0" w:space="0" w:color="auto"/>
        <w:bottom w:val="none" w:sz="0" w:space="0" w:color="auto"/>
        <w:right w:val="none" w:sz="0" w:space="0" w:color="auto"/>
      </w:divBdr>
      <w:divsChild>
        <w:div w:id="34699751">
          <w:marLeft w:val="547"/>
          <w:marRight w:val="0"/>
          <w:marTop w:val="0"/>
          <w:marBottom w:val="0"/>
          <w:divBdr>
            <w:top w:val="none" w:sz="0" w:space="0" w:color="auto"/>
            <w:left w:val="none" w:sz="0" w:space="0" w:color="auto"/>
            <w:bottom w:val="none" w:sz="0" w:space="0" w:color="auto"/>
            <w:right w:val="none" w:sz="0" w:space="0" w:color="auto"/>
          </w:divBdr>
        </w:div>
      </w:divsChild>
    </w:div>
    <w:div w:id="1902015139">
      <w:bodyDiv w:val="1"/>
      <w:marLeft w:val="0"/>
      <w:marRight w:val="0"/>
      <w:marTop w:val="0"/>
      <w:marBottom w:val="0"/>
      <w:divBdr>
        <w:top w:val="none" w:sz="0" w:space="0" w:color="auto"/>
        <w:left w:val="none" w:sz="0" w:space="0" w:color="auto"/>
        <w:bottom w:val="none" w:sz="0" w:space="0" w:color="auto"/>
        <w:right w:val="none" w:sz="0" w:space="0" w:color="auto"/>
      </w:divBdr>
      <w:divsChild>
        <w:div w:id="894970205">
          <w:marLeft w:val="547"/>
          <w:marRight w:val="0"/>
          <w:marTop w:val="0"/>
          <w:marBottom w:val="0"/>
          <w:divBdr>
            <w:top w:val="none" w:sz="0" w:space="0" w:color="auto"/>
            <w:left w:val="none" w:sz="0" w:space="0" w:color="auto"/>
            <w:bottom w:val="none" w:sz="0" w:space="0" w:color="auto"/>
            <w:right w:val="none" w:sz="0" w:space="0" w:color="auto"/>
          </w:divBdr>
        </w:div>
      </w:divsChild>
    </w:div>
    <w:div w:id="2051302133">
      <w:bodyDiv w:val="1"/>
      <w:marLeft w:val="0"/>
      <w:marRight w:val="0"/>
      <w:marTop w:val="0"/>
      <w:marBottom w:val="0"/>
      <w:divBdr>
        <w:top w:val="none" w:sz="0" w:space="0" w:color="auto"/>
        <w:left w:val="none" w:sz="0" w:space="0" w:color="auto"/>
        <w:bottom w:val="none" w:sz="0" w:space="0" w:color="auto"/>
        <w:right w:val="none" w:sz="0" w:space="0" w:color="auto"/>
      </w:divBdr>
      <w:divsChild>
        <w:div w:id="1860318025">
          <w:marLeft w:val="547"/>
          <w:marRight w:val="0"/>
          <w:marTop w:val="0"/>
          <w:marBottom w:val="0"/>
          <w:divBdr>
            <w:top w:val="none" w:sz="0" w:space="0" w:color="auto"/>
            <w:left w:val="none" w:sz="0" w:space="0" w:color="auto"/>
            <w:bottom w:val="none" w:sz="0" w:space="0" w:color="auto"/>
            <w:right w:val="none" w:sz="0" w:space="0" w:color="auto"/>
          </w:divBdr>
        </w:div>
        <w:div w:id="116327881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3A372F-7E91-4CBC-A178-E2ADE0F262F2}"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s-AR"/>
        </a:p>
      </dgm:t>
    </dgm:pt>
    <dgm:pt modelId="{DE8E1366-86A0-47FD-AE1C-6869B505562F}">
      <dgm:prSet phldrT="[Texto]" custT="1"/>
      <dgm:spPr>
        <a:solidFill>
          <a:schemeClr val="tx2">
            <a:lumMod val="40000"/>
            <a:lumOff val="60000"/>
          </a:schemeClr>
        </a:solidFill>
      </dgm:spPr>
      <dgm:t>
        <a:bodyPr/>
        <a:lstStyle/>
        <a:p>
          <a:r>
            <a:rPr lang="es-AR" sz="1200">
              <a:solidFill>
                <a:sysClr val="windowText" lastClr="000000"/>
              </a:solidFill>
            </a:rPr>
            <a:t>ALIANZAS</a:t>
          </a:r>
        </a:p>
      </dgm:t>
    </dgm:pt>
    <dgm:pt modelId="{A6934D88-310E-431F-8291-B1391B24AE27}" type="parTrans" cxnId="{188CDFF9-EFD7-4763-B1B2-6863609570C3}">
      <dgm:prSet/>
      <dgm:spPr/>
      <dgm:t>
        <a:bodyPr/>
        <a:lstStyle/>
        <a:p>
          <a:endParaRPr lang="es-AR"/>
        </a:p>
      </dgm:t>
    </dgm:pt>
    <dgm:pt modelId="{6642586A-DB5C-4BCB-AF51-82E2D3E85F40}" type="sibTrans" cxnId="{188CDFF9-EFD7-4763-B1B2-6863609570C3}">
      <dgm:prSet/>
      <dgm:spPr/>
      <dgm:t>
        <a:bodyPr/>
        <a:lstStyle/>
        <a:p>
          <a:endParaRPr lang="es-AR"/>
        </a:p>
      </dgm:t>
    </dgm:pt>
    <dgm:pt modelId="{E6971301-D3F9-46E3-A4CF-B28B89308ED1}">
      <dgm:prSet phldrT="[Texto]" custT="1"/>
      <dgm:spPr/>
      <dgm:t>
        <a:bodyPr/>
        <a:lstStyle/>
        <a:p>
          <a:r>
            <a:rPr lang="es-AR" sz="1200">
              <a:latin typeface="Algerian" pitchFamily="82" charset="0"/>
            </a:rPr>
            <a:t>FRANCIA</a:t>
          </a:r>
        </a:p>
      </dgm:t>
    </dgm:pt>
    <dgm:pt modelId="{5DDDFDB9-CFA7-4F76-A582-F548F8B0DE20}" type="parTrans" cxnId="{CA4C82B2-B341-4FDF-9406-B86BF69FA36D}">
      <dgm:prSet/>
      <dgm:spPr/>
      <dgm:t>
        <a:bodyPr/>
        <a:lstStyle/>
        <a:p>
          <a:endParaRPr lang="es-AR"/>
        </a:p>
      </dgm:t>
    </dgm:pt>
    <dgm:pt modelId="{F0EE2E09-C2C8-48D2-8C30-CDE7D65933B7}" type="sibTrans" cxnId="{CA4C82B2-B341-4FDF-9406-B86BF69FA36D}">
      <dgm:prSet/>
      <dgm:spPr/>
      <dgm:t>
        <a:bodyPr/>
        <a:lstStyle/>
        <a:p>
          <a:endParaRPr lang="es-AR"/>
        </a:p>
      </dgm:t>
    </dgm:pt>
    <dgm:pt modelId="{E6B4CE1F-79CB-4F78-8A00-0775B46F1A9A}">
      <dgm:prSet phldrT="[Texto]" custT="1"/>
      <dgm:spPr/>
      <dgm:t>
        <a:bodyPr/>
        <a:lstStyle/>
        <a:p>
          <a:r>
            <a:rPr lang="es-AR" sz="1200">
              <a:latin typeface="Algerian" pitchFamily="82" charset="0"/>
            </a:rPr>
            <a:t>................</a:t>
          </a:r>
        </a:p>
      </dgm:t>
    </dgm:pt>
    <dgm:pt modelId="{04DA5708-DE6D-4D42-AFF9-8B5B56FC3EF3}" type="parTrans" cxnId="{33046F0A-713E-4392-9115-B7F40355D262}">
      <dgm:prSet/>
      <dgm:spPr/>
      <dgm:t>
        <a:bodyPr/>
        <a:lstStyle/>
        <a:p>
          <a:endParaRPr lang="es-AR"/>
        </a:p>
      </dgm:t>
    </dgm:pt>
    <dgm:pt modelId="{1D8B8503-0CB1-4E83-9DD3-D75E1080CBEA}" type="sibTrans" cxnId="{33046F0A-713E-4392-9115-B7F40355D262}">
      <dgm:prSet/>
      <dgm:spPr/>
      <dgm:t>
        <a:bodyPr/>
        <a:lstStyle/>
        <a:p>
          <a:endParaRPr lang="es-AR"/>
        </a:p>
      </dgm:t>
    </dgm:pt>
    <dgm:pt modelId="{CC36260B-FFDC-43CC-ACE7-9F83B84A8811}">
      <dgm:prSet phldrT="[Texto]" custT="1"/>
      <dgm:spPr>
        <a:solidFill>
          <a:schemeClr val="tx2">
            <a:lumMod val="40000"/>
            <a:lumOff val="60000"/>
          </a:schemeClr>
        </a:solidFill>
      </dgm:spPr>
      <dgm:t>
        <a:bodyPr/>
        <a:lstStyle/>
        <a:p>
          <a:r>
            <a:rPr lang="es-AR" sz="1200">
              <a:solidFill>
                <a:schemeClr val="tx1"/>
              </a:solidFill>
            </a:rPr>
            <a:t>EUROPEAS</a:t>
          </a:r>
        </a:p>
      </dgm:t>
    </dgm:pt>
    <dgm:pt modelId="{02C3CA3B-99F1-4BC5-86A1-E69B354BDF56}" type="parTrans" cxnId="{2279A729-74FA-4461-88DD-894D3A353E91}">
      <dgm:prSet/>
      <dgm:spPr/>
      <dgm:t>
        <a:bodyPr/>
        <a:lstStyle/>
        <a:p>
          <a:endParaRPr lang="es-AR"/>
        </a:p>
      </dgm:t>
    </dgm:pt>
    <dgm:pt modelId="{51F986D5-A6E5-4797-8EE8-693777F7BF71}" type="sibTrans" cxnId="{2279A729-74FA-4461-88DD-894D3A353E91}">
      <dgm:prSet/>
      <dgm:spPr/>
      <dgm:t>
        <a:bodyPr/>
        <a:lstStyle/>
        <a:p>
          <a:endParaRPr lang="es-AR"/>
        </a:p>
      </dgm:t>
    </dgm:pt>
    <dgm:pt modelId="{CC63541E-C093-483E-9968-92E0903263A9}">
      <dgm:prSet phldrT="[Texto]" custT="1"/>
      <dgm:spPr/>
      <dgm:t>
        <a:bodyPr/>
        <a:lstStyle/>
        <a:p>
          <a:r>
            <a:rPr lang="es-AR" sz="1200">
              <a:latin typeface="Algerian" pitchFamily="82" charset="0"/>
            </a:rPr>
            <a:t>........................</a:t>
          </a:r>
        </a:p>
      </dgm:t>
    </dgm:pt>
    <dgm:pt modelId="{7CF8589D-A8CF-4D96-83C9-E0DA3331783F}" type="parTrans" cxnId="{7D307565-C1E0-483D-AFF1-DEC286BB78CF}">
      <dgm:prSet/>
      <dgm:spPr/>
      <dgm:t>
        <a:bodyPr/>
        <a:lstStyle/>
        <a:p>
          <a:endParaRPr lang="es-AR"/>
        </a:p>
      </dgm:t>
    </dgm:pt>
    <dgm:pt modelId="{254FFC76-CAF7-42FE-9DB0-CDDC36690B18}" type="sibTrans" cxnId="{7D307565-C1E0-483D-AFF1-DEC286BB78CF}">
      <dgm:prSet/>
      <dgm:spPr/>
      <dgm:t>
        <a:bodyPr/>
        <a:lstStyle/>
        <a:p>
          <a:endParaRPr lang="es-AR"/>
        </a:p>
      </dgm:t>
    </dgm:pt>
    <dgm:pt modelId="{4E8BCE27-D7EF-46A6-995F-A4CBEF5714F9}">
      <dgm:prSet phldrT="[Texto]" custT="1"/>
      <dgm:spPr/>
      <dgm:t>
        <a:bodyPr/>
        <a:lstStyle/>
        <a:p>
          <a:r>
            <a:rPr lang="es-AR" sz="1200">
              <a:latin typeface="Algerian" pitchFamily="82" charset="0"/>
            </a:rPr>
            <a:t>PORTUGAL</a:t>
          </a:r>
        </a:p>
      </dgm:t>
    </dgm:pt>
    <dgm:pt modelId="{607D5D83-9359-4EA1-B3C7-7E02BA4EC220}" type="parTrans" cxnId="{878CB699-FCDC-441E-8380-E751921A8C27}">
      <dgm:prSet/>
      <dgm:spPr/>
      <dgm:t>
        <a:bodyPr/>
        <a:lstStyle/>
        <a:p>
          <a:endParaRPr lang="es-AR"/>
        </a:p>
      </dgm:t>
    </dgm:pt>
    <dgm:pt modelId="{00941653-2DDC-4F4B-BB2D-0C6D90E4CB15}" type="sibTrans" cxnId="{878CB699-FCDC-441E-8380-E751921A8C27}">
      <dgm:prSet/>
      <dgm:spPr/>
      <dgm:t>
        <a:bodyPr/>
        <a:lstStyle/>
        <a:p>
          <a:endParaRPr lang="es-AR"/>
        </a:p>
      </dgm:t>
    </dgm:pt>
    <dgm:pt modelId="{BF5673CD-8E0C-435E-8BD4-786E602154EB}" type="pres">
      <dgm:prSet presAssocID="{093A372F-7E91-4CBC-A178-E2ADE0F262F2}" presName="diagram" presStyleCnt="0">
        <dgm:presLayoutVars>
          <dgm:chPref val="1"/>
          <dgm:dir/>
          <dgm:animOne val="branch"/>
          <dgm:animLvl val="lvl"/>
          <dgm:resizeHandles/>
        </dgm:presLayoutVars>
      </dgm:prSet>
      <dgm:spPr/>
      <dgm:t>
        <a:bodyPr/>
        <a:lstStyle/>
        <a:p>
          <a:endParaRPr lang="es-ES"/>
        </a:p>
      </dgm:t>
    </dgm:pt>
    <dgm:pt modelId="{44EA9EEB-BF7E-4575-8A4E-6652C49D914D}" type="pres">
      <dgm:prSet presAssocID="{DE8E1366-86A0-47FD-AE1C-6869B505562F}" presName="root" presStyleCnt="0"/>
      <dgm:spPr/>
    </dgm:pt>
    <dgm:pt modelId="{859BE44E-C4A0-4814-AF77-523176F27F0F}" type="pres">
      <dgm:prSet presAssocID="{DE8E1366-86A0-47FD-AE1C-6869B505562F}" presName="rootComposite" presStyleCnt="0"/>
      <dgm:spPr/>
    </dgm:pt>
    <dgm:pt modelId="{D73A5E58-33A0-4FFE-A6EA-781FD2012543}" type="pres">
      <dgm:prSet presAssocID="{DE8E1366-86A0-47FD-AE1C-6869B505562F}" presName="rootText" presStyleLbl="node1" presStyleIdx="0" presStyleCnt="2"/>
      <dgm:spPr/>
      <dgm:t>
        <a:bodyPr/>
        <a:lstStyle/>
        <a:p>
          <a:endParaRPr lang="es-AR"/>
        </a:p>
      </dgm:t>
    </dgm:pt>
    <dgm:pt modelId="{153C58A3-7B92-4060-81B5-A8FC1BCE0489}" type="pres">
      <dgm:prSet presAssocID="{DE8E1366-86A0-47FD-AE1C-6869B505562F}" presName="rootConnector" presStyleLbl="node1" presStyleIdx="0" presStyleCnt="2"/>
      <dgm:spPr/>
      <dgm:t>
        <a:bodyPr/>
        <a:lstStyle/>
        <a:p>
          <a:endParaRPr lang="es-ES"/>
        </a:p>
      </dgm:t>
    </dgm:pt>
    <dgm:pt modelId="{0E228183-4796-48F1-AB32-9B7F6BE544AB}" type="pres">
      <dgm:prSet presAssocID="{DE8E1366-86A0-47FD-AE1C-6869B505562F}" presName="childShape" presStyleCnt="0"/>
      <dgm:spPr/>
    </dgm:pt>
    <dgm:pt modelId="{A1E37706-7692-4237-BA83-44F71014140D}" type="pres">
      <dgm:prSet presAssocID="{5DDDFDB9-CFA7-4F76-A582-F548F8B0DE20}" presName="Name13" presStyleLbl="parChTrans1D2" presStyleIdx="0" presStyleCnt="4"/>
      <dgm:spPr/>
      <dgm:t>
        <a:bodyPr/>
        <a:lstStyle/>
        <a:p>
          <a:endParaRPr lang="es-ES"/>
        </a:p>
      </dgm:t>
    </dgm:pt>
    <dgm:pt modelId="{808FDC8F-DFC6-4800-AA25-578EAEA414D8}" type="pres">
      <dgm:prSet presAssocID="{E6971301-D3F9-46E3-A4CF-B28B89308ED1}" presName="childText" presStyleLbl="bgAcc1" presStyleIdx="0" presStyleCnt="4" custScaleX="169209">
        <dgm:presLayoutVars>
          <dgm:bulletEnabled val="1"/>
        </dgm:presLayoutVars>
      </dgm:prSet>
      <dgm:spPr/>
      <dgm:t>
        <a:bodyPr/>
        <a:lstStyle/>
        <a:p>
          <a:endParaRPr lang="es-ES"/>
        </a:p>
      </dgm:t>
    </dgm:pt>
    <dgm:pt modelId="{0C7E2A75-81A7-4364-9123-C07BC62CC5C7}" type="pres">
      <dgm:prSet presAssocID="{04DA5708-DE6D-4D42-AFF9-8B5B56FC3EF3}" presName="Name13" presStyleLbl="parChTrans1D2" presStyleIdx="1" presStyleCnt="4"/>
      <dgm:spPr/>
      <dgm:t>
        <a:bodyPr/>
        <a:lstStyle/>
        <a:p>
          <a:endParaRPr lang="es-ES"/>
        </a:p>
      </dgm:t>
    </dgm:pt>
    <dgm:pt modelId="{872B10C4-42AB-421A-BC07-C92C2199193E}" type="pres">
      <dgm:prSet presAssocID="{E6B4CE1F-79CB-4F78-8A00-0775B46F1A9A}" presName="childText" presStyleLbl="bgAcc1" presStyleIdx="1" presStyleCnt="4" custScaleX="139538">
        <dgm:presLayoutVars>
          <dgm:bulletEnabled val="1"/>
        </dgm:presLayoutVars>
      </dgm:prSet>
      <dgm:spPr/>
      <dgm:t>
        <a:bodyPr/>
        <a:lstStyle/>
        <a:p>
          <a:endParaRPr lang="es-ES"/>
        </a:p>
      </dgm:t>
    </dgm:pt>
    <dgm:pt modelId="{9FAF059A-824F-42D7-8D68-0420D9959009}" type="pres">
      <dgm:prSet presAssocID="{CC36260B-FFDC-43CC-ACE7-9F83B84A8811}" presName="root" presStyleCnt="0"/>
      <dgm:spPr/>
    </dgm:pt>
    <dgm:pt modelId="{6AD12716-D2E3-4B1A-8768-5C1F0A9A09FA}" type="pres">
      <dgm:prSet presAssocID="{CC36260B-FFDC-43CC-ACE7-9F83B84A8811}" presName="rootComposite" presStyleCnt="0"/>
      <dgm:spPr/>
    </dgm:pt>
    <dgm:pt modelId="{51CFAAB7-2A85-44BA-BFCD-8CC4DE27E207}" type="pres">
      <dgm:prSet presAssocID="{CC36260B-FFDC-43CC-ACE7-9F83B84A8811}" presName="rootText" presStyleLbl="node1" presStyleIdx="1" presStyleCnt="2" custScaleX="138921" custLinFactNeighborX="3282" custLinFactNeighborY="-42"/>
      <dgm:spPr/>
      <dgm:t>
        <a:bodyPr/>
        <a:lstStyle/>
        <a:p>
          <a:endParaRPr lang="es-ES"/>
        </a:p>
      </dgm:t>
    </dgm:pt>
    <dgm:pt modelId="{35A6AE12-A894-41C3-81BE-B395CFD2E839}" type="pres">
      <dgm:prSet presAssocID="{CC36260B-FFDC-43CC-ACE7-9F83B84A8811}" presName="rootConnector" presStyleLbl="node1" presStyleIdx="1" presStyleCnt="2"/>
      <dgm:spPr/>
      <dgm:t>
        <a:bodyPr/>
        <a:lstStyle/>
        <a:p>
          <a:endParaRPr lang="es-ES"/>
        </a:p>
      </dgm:t>
    </dgm:pt>
    <dgm:pt modelId="{235A6AC2-AB42-4CDA-A968-EC83367649F2}" type="pres">
      <dgm:prSet presAssocID="{CC36260B-FFDC-43CC-ACE7-9F83B84A8811}" presName="childShape" presStyleCnt="0"/>
      <dgm:spPr/>
    </dgm:pt>
    <dgm:pt modelId="{1C12F439-0F99-4EBE-9BA4-578FBC694447}" type="pres">
      <dgm:prSet presAssocID="{7CF8589D-A8CF-4D96-83C9-E0DA3331783F}" presName="Name13" presStyleLbl="parChTrans1D2" presStyleIdx="2" presStyleCnt="4"/>
      <dgm:spPr/>
      <dgm:t>
        <a:bodyPr/>
        <a:lstStyle/>
        <a:p>
          <a:endParaRPr lang="es-ES"/>
        </a:p>
      </dgm:t>
    </dgm:pt>
    <dgm:pt modelId="{BD1F7E24-5EF6-454E-A54E-6B0F86158486}" type="pres">
      <dgm:prSet presAssocID="{CC63541E-C093-483E-9968-92E0903263A9}" presName="childText" presStyleLbl="bgAcc1" presStyleIdx="2" presStyleCnt="4" custScaleX="194979">
        <dgm:presLayoutVars>
          <dgm:bulletEnabled val="1"/>
        </dgm:presLayoutVars>
      </dgm:prSet>
      <dgm:spPr/>
      <dgm:t>
        <a:bodyPr/>
        <a:lstStyle/>
        <a:p>
          <a:endParaRPr lang="es-ES"/>
        </a:p>
      </dgm:t>
    </dgm:pt>
    <dgm:pt modelId="{97D4F8AA-11D5-4212-BBAD-5CA51C9C6986}" type="pres">
      <dgm:prSet presAssocID="{607D5D83-9359-4EA1-B3C7-7E02BA4EC220}" presName="Name13" presStyleLbl="parChTrans1D2" presStyleIdx="3" presStyleCnt="4"/>
      <dgm:spPr/>
      <dgm:t>
        <a:bodyPr/>
        <a:lstStyle/>
        <a:p>
          <a:endParaRPr lang="es-ES"/>
        </a:p>
      </dgm:t>
    </dgm:pt>
    <dgm:pt modelId="{D676C4FA-21EB-4168-A046-C9DC4772D717}" type="pres">
      <dgm:prSet presAssocID="{4E8BCE27-D7EF-46A6-995F-A4CBEF5714F9}" presName="childText" presStyleLbl="bgAcc1" presStyleIdx="3" presStyleCnt="4" custScaleX="200655">
        <dgm:presLayoutVars>
          <dgm:bulletEnabled val="1"/>
        </dgm:presLayoutVars>
      </dgm:prSet>
      <dgm:spPr/>
      <dgm:t>
        <a:bodyPr/>
        <a:lstStyle/>
        <a:p>
          <a:endParaRPr lang="es-ES"/>
        </a:p>
      </dgm:t>
    </dgm:pt>
  </dgm:ptLst>
  <dgm:cxnLst>
    <dgm:cxn modelId="{878CB699-FCDC-441E-8380-E751921A8C27}" srcId="{CC36260B-FFDC-43CC-ACE7-9F83B84A8811}" destId="{4E8BCE27-D7EF-46A6-995F-A4CBEF5714F9}" srcOrd="1" destOrd="0" parTransId="{607D5D83-9359-4EA1-B3C7-7E02BA4EC220}" sibTransId="{00941653-2DDC-4F4B-BB2D-0C6D90E4CB15}"/>
    <dgm:cxn modelId="{2279A729-74FA-4461-88DD-894D3A353E91}" srcId="{093A372F-7E91-4CBC-A178-E2ADE0F262F2}" destId="{CC36260B-FFDC-43CC-ACE7-9F83B84A8811}" srcOrd="1" destOrd="0" parTransId="{02C3CA3B-99F1-4BC5-86A1-E69B354BDF56}" sibTransId="{51F986D5-A6E5-4797-8EE8-693777F7BF71}"/>
    <dgm:cxn modelId="{7D307565-C1E0-483D-AFF1-DEC286BB78CF}" srcId="{CC36260B-FFDC-43CC-ACE7-9F83B84A8811}" destId="{CC63541E-C093-483E-9968-92E0903263A9}" srcOrd="0" destOrd="0" parTransId="{7CF8589D-A8CF-4D96-83C9-E0DA3331783F}" sibTransId="{254FFC76-CAF7-42FE-9DB0-CDDC36690B18}"/>
    <dgm:cxn modelId="{15016BAB-AE9E-4CC8-8BD8-2A601A85528E}" type="presOf" srcId="{7CF8589D-A8CF-4D96-83C9-E0DA3331783F}" destId="{1C12F439-0F99-4EBE-9BA4-578FBC694447}" srcOrd="0" destOrd="0" presId="urn:microsoft.com/office/officeart/2005/8/layout/hierarchy3"/>
    <dgm:cxn modelId="{6F745E6B-8338-4226-A865-62B4CACE2C97}" type="presOf" srcId="{4E8BCE27-D7EF-46A6-995F-A4CBEF5714F9}" destId="{D676C4FA-21EB-4168-A046-C9DC4772D717}" srcOrd="0" destOrd="0" presId="urn:microsoft.com/office/officeart/2005/8/layout/hierarchy3"/>
    <dgm:cxn modelId="{6F5156BD-C8D8-436D-BB10-C5C3D14DA84C}" type="presOf" srcId="{DE8E1366-86A0-47FD-AE1C-6869B505562F}" destId="{D73A5E58-33A0-4FFE-A6EA-781FD2012543}" srcOrd="0" destOrd="0" presId="urn:microsoft.com/office/officeart/2005/8/layout/hierarchy3"/>
    <dgm:cxn modelId="{4F26CBD2-891C-4EE6-A15F-8C0EC35BFB6F}" type="presOf" srcId="{5DDDFDB9-CFA7-4F76-A582-F548F8B0DE20}" destId="{A1E37706-7692-4237-BA83-44F71014140D}" srcOrd="0" destOrd="0" presId="urn:microsoft.com/office/officeart/2005/8/layout/hierarchy3"/>
    <dgm:cxn modelId="{DC073584-17A0-4454-8ABA-038ED08849DA}" type="presOf" srcId="{093A372F-7E91-4CBC-A178-E2ADE0F262F2}" destId="{BF5673CD-8E0C-435E-8BD4-786E602154EB}" srcOrd="0" destOrd="0" presId="urn:microsoft.com/office/officeart/2005/8/layout/hierarchy3"/>
    <dgm:cxn modelId="{06D8A0D0-FE71-4870-9581-D819FDAEF310}" type="presOf" srcId="{E6971301-D3F9-46E3-A4CF-B28B89308ED1}" destId="{808FDC8F-DFC6-4800-AA25-578EAEA414D8}" srcOrd="0" destOrd="0" presId="urn:microsoft.com/office/officeart/2005/8/layout/hierarchy3"/>
    <dgm:cxn modelId="{47406E26-DFC4-44AA-AB34-D576AABFCEA4}" type="presOf" srcId="{04DA5708-DE6D-4D42-AFF9-8B5B56FC3EF3}" destId="{0C7E2A75-81A7-4364-9123-C07BC62CC5C7}" srcOrd="0" destOrd="0" presId="urn:microsoft.com/office/officeart/2005/8/layout/hierarchy3"/>
    <dgm:cxn modelId="{2D88A3D0-3FBA-4AF1-A977-509C8CBEAAA7}" type="presOf" srcId="{DE8E1366-86A0-47FD-AE1C-6869B505562F}" destId="{153C58A3-7B92-4060-81B5-A8FC1BCE0489}" srcOrd="1" destOrd="0" presId="urn:microsoft.com/office/officeart/2005/8/layout/hierarchy3"/>
    <dgm:cxn modelId="{CA4C82B2-B341-4FDF-9406-B86BF69FA36D}" srcId="{DE8E1366-86A0-47FD-AE1C-6869B505562F}" destId="{E6971301-D3F9-46E3-A4CF-B28B89308ED1}" srcOrd="0" destOrd="0" parTransId="{5DDDFDB9-CFA7-4F76-A582-F548F8B0DE20}" sibTransId="{F0EE2E09-C2C8-48D2-8C30-CDE7D65933B7}"/>
    <dgm:cxn modelId="{7BDB96B8-D56F-4BDA-AD09-F995560D03B9}" type="presOf" srcId="{CC36260B-FFDC-43CC-ACE7-9F83B84A8811}" destId="{51CFAAB7-2A85-44BA-BFCD-8CC4DE27E207}" srcOrd="0" destOrd="0" presId="urn:microsoft.com/office/officeart/2005/8/layout/hierarchy3"/>
    <dgm:cxn modelId="{FD2EC1F3-C6B6-42DB-AC11-4D2B4432BC8C}" type="presOf" srcId="{E6B4CE1F-79CB-4F78-8A00-0775B46F1A9A}" destId="{872B10C4-42AB-421A-BC07-C92C2199193E}" srcOrd="0" destOrd="0" presId="urn:microsoft.com/office/officeart/2005/8/layout/hierarchy3"/>
    <dgm:cxn modelId="{6266D3BF-AB29-4A4F-A15A-B5DA561BDA37}" type="presOf" srcId="{CC36260B-FFDC-43CC-ACE7-9F83B84A8811}" destId="{35A6AE12-A894-41C3-81BE-B395CFD2E839}" srcOrd="1" destOrd="0" presId="urn:microsoft.com/office/officeart/2005/8/layout/hierarchy3"/>
    <dgm:cxn modelId="{5D80B8A7-BB81-4659-8F30-588B7C8DB61B}" type="presOf" srcId="{CC63541E-C093-483E-9968-92E0903263A9}" destId="{BD1F7E24-5EF6-454E-A54E-6B0F86158486}" srcOrd="0" destOrd="0" presId="urn:microsoft.com/office/officeart/2005/8/layout/hierarchy3"/>
    <dgm:cxn modelId="{81A7140E-C3F7-4581-978E-D72098D53E53}" type="presOf" srcId="{607D5D83-9359-4EA1-B3C7-7E02BA4EC220}" destId="{97D4F8AA-11D5-4212-BBAD-5CA51C9C6986}" srcOrd="0" destOrd="0" presId="urn:microsoft.com/office/officeart/2005/8/layout/hierarchy3"/>
    <dgm:cxn modelId="{33046F0A-713E-4392-9115-B7F40355D262}" srcId="{DE8E1366-86A0-47FD-AE1C-6869B505562F}" destId="{E6B4CE1F-79CB-4F78-8A00-0775B46F1A9A}" srcOrd="1" destOrd="0" parTransId="{04DA5708-DE6D-4D42-AFF9-8B5B56FC3EF3}" sibTransId="{1D8B8503-0CB1-4E83-9DD3-D75E1080CBEA}"/>
    <dgm:cxn modelId="{188CDFF9-EFD7-4763-B1B2-6863609570C3}" srcId="{093A372F-7E91-4CBC-A178-E2ADE0F262F2}" destId="{DE8E1366-86A0-47FD-AE1C-6869B505562F}" srcOrd="0" destOrd="0" parTransId="{A6934D88-310E-431F-8291-B1391B24AE27}" sibTransId="{6642586A-DB5C-4BCB-AF51-82E2D3E85F40}"/>
    <dgm:cxn modelId="{B8FCC44D-D4BE-442E-9496-A535622DA9BC}" type="presParOf" srcId="{BF5673CD-8E0C-435E-8BD4-786E602154EB}" destId="{44EA9EEB-BF7E-4575-8A4E-6652C49D914D}" srcOrd="0" destOrd="0" presId="urn:microsoft.com/office/officeart/2005/8/layout/hierarchy3"/>
    <dgm:cxn modelId="{5EDB022E-8045-45B5-B4B5-313C4A04A89A}" type="presParOf" srcId="{44EA9EEB-BF7E-4575-8A4E-6652C49D914D}" destId="{859BE44E-C4A0-4814-AF77-523176F27F0F}" srcOrd="0" destOrd="0" presId="urn:microsoft.com/office/officeart/2005/8/layout/hierarchy3"/>
    <dgm:cxn modelId="{AEDA1256-1020-45ED-8AFA-CA1535F24BD6}" type="presParOf" srcId="{859BE44E-C4A0-4814-AF77-523176F27F0F}" destId="{D73A5E58-33A0-4FFE-A6EA-781FD2012543}" srcOrd="0" destOrd="0" presId="urn:microsoft.com/office/officeart/2005/8/layout/hierarchy3"/>
    <dgm:cxn modelId="{50338F01-3F41-46EE-9288-D779EAA83FBB}" type="presParOf" srcId="{859BE44E-C4A0-4814-AF77-523176F27F0F}" destId="{153C58A3-7B92-4060-81B5-A8FC1BCE0489}" srcOrd="1" destOrd="0" presId="urn:microsoft.com/office/officeart/2005/8/layout/hierarchy3"/>
    <dgm:cxn modelId="{DCC2B5F3-4BA0-4F5E-9BC3-880F72D7AC1A}" type="presParOf" srcId="{44EA9EEB-BF7E-4575-8A4E-6652C49D914D}" destId="{0E228183-4796-48F1-AB32-9B7F6BE544AB}" srcOrd="1" destOrd="0" presId="urn:microsoft.com/office/officeart/2005/8/layout/hierarchy3"/>
    <dgm:cxn modelId="{BE71E04F-564A-4B98-BF94-3147D498247C}" type="presParOf" srcId="{0E228183-4796-48F1-AB32-9B7F6BE544AB}" destId="{A1E37706-7692-4237-BA83-44F71014140D}" srcOrd="0" destOrd="0" presId="urn:microsoft.com/office/officeart/2005/8/layout/hierarchy3"/>
    <dgm:cxn modelId="{A6D57A0B-832D-44FF-A26B-90C58401B2B9}" type="presParOf" srcId="{0E228183-4796-48F1-AB32-9B7F6BE544AB}" destId="{808FDC8F-DFC6-4800-AA25-578EAEA414D8}" srcOrd="1" destOrd="0" presId="urn:microsoft.com/office/officeart/2005/8/layout/hierarchy3"/>
    <dgm:cxn modelId="{E80A2989-4AA6-4B37-B095-16BD03477B88}" type="presParOf" srcId="{0E228183-4796-48F1-AB32-9B7F6BE544AB}" destId="{0C7E2A75-81A7-4364-9123-C07BC62CC5C7}" srcOrd="2" destOrd="0" presId="urn:microsoft.com/office/officeart/2005/8/layout/hierarchy3"/>
    <dgm:cxn modelId="{2EC2CBBD-606D-457D-A840-BAEFC42B9BA1}" type="presParOf" srcId="{0E228183-4796-48F1-AB32-9B7F6BE544AB}" destId="{872B10C4-42AB-421A-BC07-C92C2199193E}" srcOrd="3" destOrd="0" presId="urn:microsoft.com/office/officeart/2005/8/layout/hierarchy3"/>
    <dgm:cxn modelId="{ACE77E9E-23F3-4DE4-815E-F7E75E22D920}" type="presParOf" srcId="{BF5673CD-8E0C-435E-8BD4-786E602154EB}" destId="{9FAF059A-824F-42D7-8D68-0420D9959009}" srcOrd="1" destOrd="0" presId="urn:microsoft.com/office/officeart/2005/8/layout/hierarchy3"/>
    <dgm:cxn modelId="{827446F0-7B60-40DB-99F0-F77FCC5FBF68}" type="presParOf" srcId="{9FAF059A-824F-42D7-8D68-0420D9959009}" destId="{6AD12716-D2E3-4B1A-8768-5C1F0A9A09FA}" srcOrd="0" destOrd="0" presId="urn:microsoft.com/office/officeart/2005/8/layout/hierarchy3"/>
    <dgm:cxn modelId="{A8997F0E-1E50-42C3-ADDD-576E90015F5C}" type="presParOf" srcId="{6AD12716-D2E3-4B1A-8768-5C1F0A9A09FA}" destId="{51CFAAB7-2A85-44BA-BFCD-8CC4DE27E207}" srcOrd="0" destOrd="0" presId="urn:microsoft.com/office/officeart/2005/8/layout/hierarchy3"/>
    <dgm:cxn modelId="{6AF058C1-9D7F-406A-B353-A2C39DA721E9}" type="presParOf" srcId="{6AD12716-D2E3-4B1A-8768-5C1F0A9A09FA}" destId="{35A6AE12-A894-41C3-81BE-B395CFD2E839}" srcOrd="1" destOrd="0" presId="urn:microsoft.com/office/officeart/2005/8/layout/hierarchy3"/>
    <dgm:cxn modelId="{067EA5E8-1A8F-4815-872B-074B9D742A54}" type="presParOf" srcId="{9FAF059A-824F-42D7-8D68-0420D9959009}" destId="{235A6AC2-AB42-4CDA-A968-EC83367649F2}" srcOrd="1" destOrd="0" presId="urn:microsoft.com/office/officeart/2005/8/layout/hierarchy3"/>
    <dgm:cxn modelId="{A16BC875-7710-4D77-B05A-9721CB3C649C}" type="presParOf" srcId="{235A6AC2-AB42-4CDA-A968-EC83367649F2}" destId="{1C12F439-0F99-4EBE-9BA4-578FBC694447}" srcOrd="0" destOrd="0" presId="urn:microsoft.com/office/officeart/2005/8/layout/hierarchy3"/>
    <dgm:cxn modelId="{94A87BB3-5CAC-4A10-AABC-8F38778C2DD0}" type="presParOf" srcId="{235A6AC2-AB42-4CDA-A968-EC83367649F2}" destId="{BD1F7E24-5EF6-454E-A54E-6B0F86158486}" srcOrd="1" destOrd="0" presId="urn:microsoft.com/office/officeart/2005/8/layout/hierarchy3"/>
    <dgm:cxn modelId="{83EE1A8C-7403-4F99-A200-F624A9FD3C97}" type="presParOf" srcId="{235A6AC2-AB42-4CDA-A968-EC83367649F2}" destId="{97D4F8AA-11D5-4212-BBAD-5CA51C9C6986}" srcOrd="2" destOrd="0" presId="urn:microsoft.com/office/officeart/2005/8/layout/hierarchy3"/>
    <dgm:cxn modelId="{653D6B9B-86BC-4FF5-A725-9A9C8AE1E13D}" type="presParOf" srcId="{235A6AC2-AB42-4CDA-A968-EC83367649F2}" destId="{D676C4FA-21EB-4168-A046-C9DC4772D717}" srcOrd="3" destOrd="0" presId="urn:microsoft.com/office/officeart/2005/8/layout/hierarchy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3A5E58-33A0-4FFE-A6EA-781FD2012543}">
      <dsp:nvSpPr>
        <dsp:cNvPr id="0" name=""/>
        <dsp:cNvSpPr/>
      </dsp:nvSpPr>
      <dsp:spPr>
        <a:xfrm>
          <a:off x="593674" y="147"/>
          <a:ext cx="696517" cy="348258"/>
        </a:xfrm>
        <a:prstGeom prst="roundRect">
          <a:avLst>
            <a:gd name="adj" fmla="val 10000"/>
          </a:avLst>
        </a:prstGeom>
        <a:solidFill>
          <a:schemeClr val="tx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AR" sz="1200" kern="1200">
              <a:solidFill>
                <a:sysClr val="windowText" lastClr="000000"/>
              </a:solidFill>
            </a:rPr>
            <a:t>ALIANZAS</a:t>
          </a:r>
        </a:p>
      </dsp:txBody>
      <dsp:txXfrm>
        <a:off x="603874" y="10347"/>
        <a:ext cx="676117" cy="327858"/>
      </dsp:txXfrm>
    </dsp:sp>
    <dsp:sp modelId="{A1E37706-7692-4237-BA83-44F71014140D}">
      <dsp:nvSpPr>
        <dsp:cNvPr id="0" name=""/>
        <dsp:cNvSpPr/>
      </dsp:nvSpPr>
      <dsp:spPr>
        <a:xfrm>
          <a:off x="617606" y="348406"/>
          <a:ext cx="91440" cy="261193"/>
        </a:xfrm>
        <a:custGeom>
          <a:avLst/>
          <a:gdLst/>
          <a:ahLst/>
          <a:cxnLst/>
          <a:rect l="0" t="0" r="0" b="0"/>
          <a:pathLst>
            <a:path>
              <a:moveTo>
                <a:pt x="45720" y="0"/>
              </a:moveTo>
              <a:lnTo>
                <a:pt x="45720" y="261193"/>
              </a:lnTo>
              <a:lnTo>
                <a:pt x="115371" y="2611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8FDC8F-DFC6-4800-AA25-578EAEA414D8}">
      <dsp:nvSpPr>
        <dsp:cNvPr id="0" name=""/>
        <dsp:cNvSpPr/>
      </dsp:nvSpPr>
      <dsp:spPr>
        <a:xfrm>
          <a:off x="732978" y="435470"/>
          <a:ext cx="942855" cy="3482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AR" sz="1200" kern="1200">
              <a:latin typeface="Algerian" pitchFamily="82" charset="0"/>
            </a:rPr>
            <a:t>FRANCIA</a:t>
          </a:r>
        </a:p>
      </dsp:txBody>
      <dsp:txXfrm>
        <a:off x="743178" y="445670"/>
        <a:ext cx="922455" cy="327858"/>
      </dsp:txXfrm>
    </dsp:sp>
    <dsp:sp modelId="{0C7E2A75-81A7-4364-9123-C07BC62CC5C7}">
      <dsp:nvSpPr>
        <dsp:cNvPr id="0" name=""/>
        <dsp:cNvSpPr/>
      </dsp:nvSpPr>
      <dsp:spPr>
        <a:xfrm>
          <a:off x="617606" y="348406"/>
          <a:ext cx="91440" cy="696517"/>
        </a:xfrm>
        <a:custGeom>
          <a:avLst/>
          <a:gdLst/>
          <a:ahLst/>
          <a:cxnLst/>
          <a:rect l="0" t="0" r="0" b="0"/>
          <a:pathLst>
            <a:path>
              <a:moveTo>
                <a:pt x="45720" y="0"/>
              </a:moveTo>
              <a:lnTo>
                <a:pt x="45720" y="696517"/>
              </a:lnTo>
              <a:lnTo>
                <a:pt x="115371" y="6965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2B10C4-42AB-421A-BC07-C92C2199193E}">
      <dsp:nvSpPr>
        <dsp:cNvPr id="0" name=""/>
        <dsp:cNvSpPr/>
      </dsp:nvSpPr>
      <dsp:spPr>
        <a:xfrm>
          <a:off x="732978" y="870793"/>
          <a:ext cx="777524" cy="3482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AR" sz="1200" kern="1200">
              <a:latin typeface="Algerian" pitchFamily="82" charset="0"/>
            </a:rPr>
            <a:t>................</a:t>
          </a:r>
        </a:p>
      </dsp:txBody>
      <dsp:txXfrm>
        <a:off x="743178" y="880993"/>
        <a:ext cx="757124" cy="327858"/>
      </dsp:txXfrm>
    </dsp:sp>
    <dsp:sp modelId="{51CFAAB7-2A85-44BA-BFCD-8CC4DE27E207}">
      <dsp:nvSpPr>
        <dsp:cNvPr id="0" name=""/>
        <dsp:cNvSpPr/>
      </dsp:nvSpPr>
      <dsp:spPr>
        <a:xfrm>
          <a:off x="1679301" y="1"/>
          <a:ext cx="967608" cy="348258"/>
        </a:xfrm>
        <a:prstGeom prst="roundRect">
          <a:avLst>
            <a:gd name="adj" fmla="val 10000"/>
          </a:avLst>
        </a:prstGeom>
        <a:solidFill>
          <a:schemeClr val="tx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AR" sz="1200" kern="1200">
              <a:solidFill>
                <a:schemeClr val="tx1"/>
              </a:solidFill>
            </a:rPr>
            <a:t>EUROPEAS</a:t>
          </a:r>
        </a:p>
      </dsp:txBody>
      <dsp:txXfrm>
        <a:off x="1689501" y="10201"/>
        <a:ext cx="947208" cy="327858"/>
      </dsp:txXfrm>
    </dsp:sp>
    <dsp:sp modelId="{1C12F439-0F99-4EBE-9BA4-578FBC694447}">
      <dsp:nvSpPr>
        <dsp:cNvPr id="0" name=""/>
        <dsp:cNvSpPr/>
      </dsp:nvSpPr>
      <dsp:spPr>
        <a:xfrm>
          <a:off x="1730341" y="348259"/>
          <a:ext cx="91440" cy="261340"/>
        </a:xfrm>
        <a:custGeom>
          <a:avLst/>
          <a:gdLst/>
          <a:ahLst/>
          <a:cxnLst/>
          <a:rect l="0" t="0" r="0" b="0"/>
          <a:pathLst>
            <a:path>
              <a:moveTo>
                <a:pt x="45720" y="0"/>
              </a:moveTo>
              <a:lnTo>
                <a:pt x="45720" y="261340"/>
              </a:lnTo>
              <a:lnTo>
                <a:pt x="119621" y="2613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1F7E24-5EF6-454E-A54E-6B0F86158486}">
      <dsp:nvSpPr>
        <dsp:cNvPr id="0" name=""/>
        <dsp:cNvSpPr/>
      </dsp:nvSpPr>
      <dsp:spPr>
        <a:xfrm>
          <a:off x="1849963" y="435470"/>
          <a:ext cx="1086449" cy="3482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AR" sz="1200" kern="1200">
              <a:latin typeface="Algerian" pitchFamily="82" charset="0"/>
            </a:rPr>
            <a:t>........................</a:t>
          </a:r>
        </a:p>
      </dsp:txBody>
      <dsp:txXfrm>
        <a:off x="1860163" y="445670"/>
        <a:ext cx="1066049" cy="327858"/>
      </dsp:txXfrm>
    </dsp:sp>
    <dsp:sp modelId="{97D4F8AA-11D5-4212-BBAD-5CA51C9C6986}">
      <dsp:nvSpPr>
        <dsp:cNvPr id="0" name=""/>
        <dsp:cNvSpPr/>
      </dsp:nvSpPr>
      <dsp:spPr>
        <a:xfrm>
          <a:off x="1730341" y="348259"/>
          <a:ext cx="91440" cy="696663"/>
        </a:xfrm>
        <a:custGeom>
          <a:avLst/>
          <a:gdLst/>
          <a:ahLst/>
          <a:cxnLst/>
          <a:rect l="0" t="0" r="0" b="0"/>
          <a:pathLst>
            <a:path>
              <a:moveTo>
                <a:pt x="45720" y="0"/>
              </a:moveTo>
              <a:lnTo>
                <a:pt x="45720" y="696663"/>
              </a:lnTo>
              <a:lnTo>
                <a:pt x="119621" y="6966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76C4FA-21EB-4168-A046-C9DC4772D717}">
      <dsp:nvSpPr>
        <dsp:cNvPr id="0" name=""/>
        <dsp:cNvSpPr/>
      </dsp:nvSpPr>
      <dsp:spPr>
        <a:xfrm>
          <a:off x="1849963" y="870793"/>
          <a:ext cx="1118076" cy="3482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AR" sz="1200" kern="1200">
              <a:latin typeface="Algerian" pitchFamily="82" charset="0"/>
            </a:rPr>
            <a:t>PORTUGAL</a:t>
          </a:r>
        </a:p>
      </dsp:txBody>
      <dsp:txXfrm>
        <a:off x="1860163" y="880993"/>
        <a:ext cx="1097676" cy="32785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9</Pages>
  <Words>1530</Words>
  <Characters>8722</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dc:creator>
  <cp:keywords/>
  <dc:description/>
  <cp:lastModifiedBy>Stella</cp:lastModifiedBy>
  <cp:revision>5</cp:revision>
  <dcterms:created xsi:type="dcterms:W3CDTF">2020-03-19T11:42:00Z</dcterms:created>
  <dcterms:modified xsi:type="dcterms:W3CDTF">2020-03-19T23:01:00Z</dcterms:modified>
</cp:coreProperties>
</file>